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41C43" w14:textId="4B70FDA7" w:rsidR="006A1C34" w:rsidRPr="006F535D" w:rsidRDefault="00393156" w:rsidP="006A1C3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6F535D">
        <w:rPr>
          <w:rFonts w:asciiTheme="majorHAnsi" w:hAnsiTheme="majorHAnsi" w:cstheme="majorHAnsi"/>
        </w:rPr>
        <w:t>Įgaliotojo vardu</w:t>
      </w:r>
      <w:r w:rsidR="008702F2" w:rsidRPr="006F535D">
        <w:rPr>
          <w:rFonts w:asciiTheme="majorHAnsi" w:hAnsiTheme="majorHAnsi" w:cstheme="majorHAnsi"/>
        </w:rPr>
        <w:t xml:space="preserve"> s</w:t>
      </w:r>
      <w:r w:rsidR="006A1C34" w:rsidRPr="006F535D">
        <w:rPr>
          <w:rFonts w:asciiTheme="majorHAnsi" w:hAnsiTheme="majorHAnsi" w:cstheme="majorHAnsi"/>
        </w:rPr>
        <w:t xml:space="preserve">udaryti, pasirašyti, UAB „Vilniaus vandenys (toliau – </w:t>
      </w:r>
      <w:r w:rsidR="006A1C34" w:rsidRPr="006F535D">
        <w:rPr>
          <w:rFonts w:asciiTheme="majorHAnsi" w:hAnsiTheme="majorHAnsi" w:cstheme="majorHAnsi"/>
          <w:b/>
        </w:rPr>
        <w:t>Bendrovė</w:t>
      </w:r>
      <w:r w:rsidR="00934FC6" w:rsidRPr="006F535D">
        <w:rPr>
          <w:rFonts w:asciiTheme="majorHAnsi" w:hAnsiTheme="majorHAnsi" w:cstheme="majorHAnsi"/>
        </w:rPr>
        <w:t xml:space="preserve">) pateikti, </w:t>
      </w:r>
      <w:r w:rsidR="00A40B5B" w:rsidRPr="006F535D">
        <w:rPr>
          <w:rFonts w:asciiTheme="majorHAnsi" w:hAnsiTheme="majorHAnsi" w:cstheme="majorHAnsi"/>
        </w:rPr>
        <w:t xml:space="preserve">atsiimti </w:t>
      </w:r>
      <w:r w:rsidR="00A30394">
        <w:rPr>
          <w:rFonts w:asciiTheme="majorHAnsi" w:hAnsiTheme="majorHAnsi" w:cstheme="majorHAnsi"/>
        </w:rPr>
        <w:t>paraišką</w:t>
      </w:r>
      <w:r w:rsidR="006A1C34" w:rsidRPr="006F535D">
        <w:rPr>
          <w:rFonts w:asciiTheme="majorHAnsi" w:hAnsiTheme="majorHAnsi" w:cstheme="majorHAnsi"/>
        </w:rPr>
        <w:t xml:space="preserve"> </w:t>
      </w:r>
      <w:bookmarkStart w:id="0" w:name="_Hlk513530746"/>
      <w:r w:rsidR="006A1C34" w:rsidRPr="006F535D">
        <w:rPr>
          <w:rFonts w:asciiTheme="majorHAnsi" w:hAnsiTheme="majorHAnsi" w:cstheme="majorHAnsi"/>
        </w:rPr>
        <w:t>dėl prisijungimo prie infrastruktūros ir sutarčių sudarymo</w:t>
      </w:r>
      <w:r w:rsidR="00607FD3" w:rsidRPr="006F535D">
        <w:rPr>
          <w:rFonts w:asciiTheme="majorHAnsi" w:hAnsiTheme="majorHAnsi" w:cstheme="majorHAnsi"/>
        </w:rPr>
        <w:t xml:space="preserve"> bei</w:t>
      </w:r>
      <w:r w:rsidRPr="006F535D">
        <w:rPr>
          <w:rFonts w:asciiTheme="majorHAnsi" w:hAnsiTheme="majorHAnsi" w:cstheme="majorHAnsi"/>
        </w:rPr>
        <w:t xml:space="preserve"> </w:t>
      </w:r>
      <w:r w:rsidR="006A1C34" w:rsidRPr="006F535D">
        <w:rPr>
          <w:rFonts w:asciiTheme="majorHAnsi" w:hAnsiTheme="majorHAnsi" w:cstheme="majorHAnsi"/>
        </w:rPr>
        <w:t>sudaryti, pasirašyti</w:t>
      </w:r>
      <w:r w:rsidR="00C367FE" w:rsidRPr="006F535D">
        <w:rPr>
          <w:rFonts w:asciiTheme="majorHAnsi" w:hAnsiTheme="majorHAnsi" w:cstheme="majorHAnsi"/>
        </w:rPr>
        <w:t>,</w:t>
      </w:r>
      <w:r w:rsidR="006A1C34" w:rsidRPr="006F535D">
        <w:rPr>
          <w:rFonts w:asciiTheme="majorHAnsi" w:hAnsiTheme="majorHAnsi" w:cstheme="majorHAnsi"/>
        </w:rPr>
        <w:t xml:space="preserve"> Bendrovei pateikti</w:t>
      </w:r>
      <w:r w:rsidR="00934FC6" w:rsidRPr="006F535D">
        <w:rPr>
          <w:rFonts w:asciiTheme="majorHAnsi" w:hAnsiTheme="majorHAnsi" w:cstheme="majorHAnsi"/>
        </w:rPr>
        <w:t xml:space="preserve">, </w:t>
      </w:r>
      <w:r w:rsidR="008702F2" w:rsidRPr="006F535D">
        <w:rPr>
          <w:rFonts w:asciiTheme="majorHAnsi" w:hAnsiTheme="majorHAnsi" w:cstheme="majorHAnsi"/>
        </w:rPr>
        <w:t>atsiimti</w:t>
      </w:r>
      <w:r w:rsidR="006A1C34" w:rsidRPr="006F535D">
        <w:rPr>
          <w:rFonts w:asciiTheme="majorHAnsi" w:hAnsiTheme="majorHAnsi" w:cstheme="majorHAnsi"/>
        </w:rPr>
        <w:t xml:space="preserve"> visus </w:t>
      </w:r>
      <w:r w:rsidR="00CC4BD7" w:rsidRPr="006F535D">
        <w:rPr>
          <w:rFonts w:asciiTheme="majorHAnsi" w:hAnsiTheme="majorHAnsi" w:cstheme="majorHAnsi"/>
        </w:rPr>
        <w:t xml:space="preserve">reikalingus </w:t>
      </w:r>
      <w:r w:rsidR="00A40B5B" w:rsidRPr="006F535D">
        <w:rPr>
          <w:rFonts w:asciiTheme="majorHAnsi" w:hAnsiTheme="majorHAnsi" w:cstheme="majorHAnsi"/>
        </w:rPr>
        <w:t>minėto</w:t>
      </w:r>
      <w:r w:rsidR="00A30394">
        <w:rPr>
          <w:rFonts w:asciiTheme="majorHAnsi" w:hAnsiTheme="majorHAnsi" w:cstheme="majorHAnsi"/>
        </w:rPr>
        <w:t>s</w:t>
      </w:r>
      <w:r w:rsidR="00A40B5B" w:rsidRPr="006F535D">
        <w:rPr>
          <w:rFonts w:asciiTheme="majorHAnsi" w:hAnsiTheme="majorHAnsi" w:cstheme="majorHAnsi"/>
        </w:rPr>
        <w:t xml:space="preserve"> </w:t>
      </w:r>
      <w:r w:rsidR="00A30394">
        <w:rPr>
          <w:rFonts w:asciiTheme="majorHAnsi" w:hAnsiTheme="majorHAnsi" w:cstheme="majorHAnsi"/>
        </w:rPr>
        <w:t>paraiškos</w:t>
      </w:r>
      <w:r w:rsidR="00A40B5B" w:rsidRPr="006F535D">
        <w:rPr>
          <w:rFonts w:asciiTheme="majorHAnsi" w:hAnsiTheme="majorHAnsi" w:cstheme="majorHAnsi"/>
        </w:rPr>
        <w:t xml:space="preserve"> priedus, įskaitant minėtų dokumentų papildymus, pakeitimus.</w:t>
      </w:r>
    </w:p>
    <w:p w14:paraId="40DD12F4" w14:textId="520C8E27" w:rsidR="00A40B5B" w:rsidRPr="006F535D" w:rsidRDefault="008702F2" w:rsidP="006A1C3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6F535D">
        <w:rPr>
          <w:rFonts w:asciiTheme="majorHAnsi" w:hAnsiTheme="majorHAnsi" w:cstheme="majorHAnsi"/>
        </w:rPr>
        <w:t>Įgaliotojo vardu s</w:t>
      </w:r>
      <w:r w:rsidR="00A40B5B" w:rsidRPr="006F535D">
        <w:rPr>
          <w:rFonts w:asciiTheme="majorHAnsi" w:hAnsiTheme="majorHAnsi" w:cstheme="majorHAnsi"/>
        </w:rPr>
        <w:t>udaryti, pasirašyti, Bendrovei pateikti</w:t>
      </w:r>
      <w:r w:rsidR="00001505" w:rsidRPr="006F535D">
        <w:rPr>
          <w:rFonts w:asciiTheme="majorHAnsi" w:hAnsiTheme="majorHAnsi" w:cstheme="majorHAnsi"/>
        </w:rPr>
        <w:t>,</w:t>
      </w:r>
      <w:r w:rsidR="00A40B5B" w:rsidRPr="006F535D">
        <w:rPr>
          <w:rFonts w:asciiTheme="majorHAnsi" w:hAnsiTheme="majorHAnsi" w:cstheme="majorHAnsi"/>
        </w:rPr>
        <w:t xml:space="preserve"> atsiimti geriamojo vandens tiekimo ir (ar) nuotekų tvarkymo infrastruktūros objektų statybos sutartį, įskaitant š</w:t>
      </w:r>
      <w:r w:rsidR="0062547C" w:rsidRPr="006F535D">
        <w:rPr>
          <w:rFonts w:asciiTheme="majorHAnsi" w:hAnsiTheme="majorHAnsi" w:cstheme="majorHAnsi"/>
        </w:rPr>
        <w:t>i</w:t>
      </w:r>
      <w:r w:rsidR="00A40B5B" w:rsidRPr="006F535D">
        <w:rPr>
          <w:rFonts w:asciiTheme="majorHAnsi" w:hAnsiTheme="majorHAnsi" w:cstheme="majorHAnsi"/>
        </w:rPr>
        <w:t>o</w:t>
      </w:r>
      <w:r w:rsidR="0062547C" w:rsidRPr="006F535D">
        <w:rPr>
          <w:rFonts w:asciiTheme="majorHAnsi" w:hAnsiTheme="majorHAnsi" w:cstheme="majorHAnsi"/>
        </w:rPr>
        <w:t>s</w:t>
      </w:r>
      <w:r w:rsidR="007D18BC">
        <w:rPr>
          <w:rFonts w:asciiTheme="majorHAnsi" w:hAnsiTheme="majorHAnsi" w:cstheme="majorHAnsi"/>
        </w:rPr>
        <w:t xml:space="preserve"> sutarties</w:t>
      </w:r>
      <w:r w:rsidR="00A40B5B" w:rsidRPr="006F535D">
        <w:rPr>
          <w:rFonts w:asciiTheme="majorHAnsi" w:hAnsiTheme="majorHAnsi" w:cstheme="majorHAnsi"/>
        </w:rPr>
        <w:t xml:space="preserve"> priedus, papildymus, pakeitimus.</w:t>
      </w:r>
    </w:p>
    <w:p w14:paraId="7C2CE198" w14:textId="4C6AECB4" w:rsidR="00A40B5B" w:rsidRPr="00432990" w:rsidRDefault="008702F2" w:rsidP="00A40B5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6F535D">
        <w:rPr>
          <w:rFonts w:asciiTheme="majorHAnsi" w:hAnsiTheme="majorHAnsi" w:cstheme="majorHAnsi"/>
        </w:rPr>
        <w:t>Įgaliotojo vardu g</w:t>
      </w:r>
      <w:r w:rsidR="00A40B5B" w:rsidRPr="006F535D">
        <w:rPr>
          <w:rFonts w:asciiTheme="majorHAnsi" w:hAnsiTheme="majorHAnsi" w:cstheme="majorHAnsi"/>
        </w:rPr>
        <w:t>auti geriamojo vandens tiekimo ir nuotekų tvarkymo sutarties šabloną</w:t>
      </w:r>
      <w:r w:rsidR="00E6266F">
        <w:rPr>
          <w:rFonts w:asciiTheme="majorHAnsi" w:hAnsiTheme="majorHAnsi" w:cstheme="majorHAnsi"/>
        </w:rPr>
        <w:t xml:space="preserve"> (</w:t>
      </w:r>
      <w:r w:rsidR="00E6266F" w:rsidRPr="00432990">
        <w:rPr>
          <w:rFonts w:asciiTheme="majorHAnsi" w:hAnsiTheme="majorHAnsi" w:cstheme="majorHAnsi"/>
        </w:rPr>
        <w:t>įskaitant priedus</w:t>
      </w:r>
      <w:r w:rsidR="00E6266F">
        <w:rPr>
          <w:rFonts w:asciiTheme="majorHAnsi" w:hAnsiTheme="majorHAnsi" w:cstheme="majorHAnsi"/>
        </w:rPr>
        <w:t>)</w:t>
      </w:r>
      <w:r w:rsidR="00A40B5B" w:rsidRPr="00432990">
        <w:rPr>
          <w:rFonts w:asciiTheme="majorHAnsi" w:hAnsiTheme="majorHAnsi" w:cstheme="majorHAnsi"/>
        </w:rPr>
        <w:t>.</w:t>
      </w:r>
    </w:p>
    <w:p w14:paraId="60D784F2" w14:textId="2A83D15A" w:rsidR="00934FC6" w:rsidRDefault="00934FC6" w:rsidP="00A40B5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6F535D">
        <w:rPr>
          <w:rFonts w:asciiTheme="majorHAnsi" w:hAnsiTheme="majorHAnsi" w:cstheme="majorHAnsi"/>
        </w:rPr>
        <w:t xml:space="preserve">Įgaliotojo vardu sudaryti, </w:t>
      </w:r>
      <w:r w:rsidR="005400EA" w:rsidRPr="006F535D">
        <w:rPr>
          <w:rFonts w:asciiTheme="majorHAnsi" w:hAnsiTheme="majorHAnsi" w:cstheme="majorHAnsi"/>
        </w:rPr>
        <w:t xml:space="preserve">pasirašyti, Bendrovei pateikti </w:t>
      </w:r>
      <w:r w:rsidRPr="006F535D">
        <w:rPr>
          <w:rFonts w:asciiTheme="majorHAnsi" w:hAnsiTheme="majorHAnsi" w:cstheme="majorHAnsi"/>
        </w:rPr>
        <w:t>sutikimą dėl įgaliotojo asmens duomenų tvarkymo tiesioginės rinkodaros tikslais</w:t>
      </w:r>
      <w:r w:rsidR="005400EA" w:rsidRPr="006F535D">
        <w:rPr>
          <w:rFonts w:asciiTheme="majorHAnsi" w:hAnsiTheme="majorHAnsi" w:cstheme="majorHAnsi"/>
        </w:rPr>
        <w:t xml:space="preserve"> ir įgyvendinti </w:t>
      </w:r>
      <w:r w:rsidR="00DF7387" w:rsidRPr="006F535D">
        <w:rPr>
          <w:rFonts w:asciiTheme="majorHAnsi" w:hAnsiTheme="majorHAnsi" w:cstheme="majorHAnsi"/>
        </w:rPr>
        <w:t xml:space="preserve">kitas </w:t>
      </w:r>
      <w:r w:rsidR="005400EA" w:rsidRPr="006F535D">
        <w:rPr>
          <w:rFonts w:asciiTheme="majorHAnsi" w:hAnsiTheme="majorHAnsi" w:cstheme="majorHAnsi"/>
        </w:rPr>
        <w:t>atstovaujamojo teises, susijusias su asmens duomenimis</w:t>
      </w:r>
      <w:r w:rsidRPr="006F535D">
        <w:rPr>
          <w:rFonts w:asciiTheme="majorHAnsi" w:hAnsiTheme="majorHAnsi" w:cstheme="majorHAnsi"/>
        </w:rPr>
        <w:t>.</w:t>
      </w:r>
    </w:p>
    <w:p w14:paraId="2CDD700B" w14:textId="439B9E30" w:rsidR="00ED2C33" w:rsidRPr="00ED2C33" w:rsidRDefault="00ED2C33" w:rsidP="00ED2C3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Įgaliotojo vardu sumokėti užstatą į Bendrovės banko sąskaitą pagal Bendrovės </w:t>
      </w:r>
      <w:r w:rsidRPr="00ED2C33">
        <w:rPr>
          <w:rFonts w:asciiTheme="majorHAnsi" w:hAnsiTheme="majorHAnsi" w:cstheme="majorHAnsi"/>
        </w:rPr>
        <w:t>Infrastruktūros plėtros objektų reitingavimo metodik</w:t>
      </w:r>
      <w:r>
        <w:rPr>
          <w:rFonts w:asciiTheme="majorHAnsi" w:hAnsiTheme="majorHAnsi" w:cstheme="majorHAnsi"/>
        </w:rPr>
        <w:t xml:space="preserve">ą ir </w:t>
      </w:r>
      <w:r w:rsidRPr="006F535D">
        <w:rPr>
          <w:rFonts w:asciiTheme="majorHAnsi" w:hAnsiTheme="majorHAnsi" w:cstheme="majorHAnsi"/>
        </w:rPr>
        <w:t>geriamojo vandens tiekimo ir (ar) nuotekų tvarkymo infrastruktūros objektų statybos sutartį</w:t>
      </w:r>
      <w:r w:rsidR="0023119B">
        <w:rPr>
          <w:rFonts w:asciiTheme="majorHAnsi" w:hAnsiTheme="majorHAnsi" w:cstheme="majorHAnsi"/>
        </w:rPr>
        <w:t xml:space="preserve">, taip pat </w:t>
      </w:r>
      <w:r>
        <w:rPr>
          <w:rFonts w:asciiTheme="majorHAnsi" w:hAnsiTheme="majorHAnsi" w:cstheme="majorHAnsi"/>
        </w:rPr>
        <w:t xml:space="preserve">iš Bendrovės </w:t>
      </w:r>
      <w:r w:rsidR="0023119B">
        <w:rPr>
          <w:rFonts w:asciiTheme="majorHAnsi" w:hAnsiTheme="majorHAnsi" w:cstheme="majorHAnsi"/>
        </w:rPr>
        <w:t>at</w:t>
      </w:r>
      <w:r>
        <w:rPr>
          <w:rFonts w:asciiTheme="majorHAnsi" w:hAnsiTheme="majorHAnsi" w:cstheme="majorHAnsi"/>
        </w:rPr>
        <w:t xml:space="preserve">gauti (susigrąžinti) sumokėtą užstatą, kai užstatas gali būti grąžinamas </w:t>
      </w:r>
      <w:r w:rsidR="0023119B">
        <w:rPr>
          <w:rFonts w:asciiTheme="majorHAnsi" w:hAnsiTheme="majorHAnsi" w:cstheme="majorHAnsi"/>
        </w:rPr>
        <w:t xml:space="preserve">į įgaliotinio banko sąskaitą </w:t>
      </w:r>
      <w:bookmarkStart w:id="1" w:name="_GoBack"/>
      <w:bookmarkEnd w:id="1"/>
      <w:r>
        <w:rPr>
          <w:rFonts w:asciiTheme="majorHAnsi" w:hAnsiTheme="majorHAnsi" w:cstheme="majorHAnsi"/>
        </w:rPr>
        <w:t xml:space="preserve">pagal </w:t>
      </w:r>
      <w:r w:rsidRPr="00ED2C33">
        <w:rPr>
          <w:rFonts w:asciiTheme="majorHAnsi" w:hAnsiTheme="majorHAnsi" w:cstheme="majorHAnsi"/>
        </w:rPr>
        <w:t>Infrastruktūros plėtros objektų reitingavimo metodik</w:t>
      </w:r>
      <w:r>
        <w:rPr>
          <w:rFonts w:asciiTheme="majorHAnsi" w:hAnsiTheme="majorHAnsi" w:cstheme="majorHAnsi"/>
        </w:rPr>
        <w:t xml:space="preserve">ą ir </w:t>
      </w:r>
      <w:r w:rsidRPr="006F535D">
        <w:rPr>
          <w:rFonts w:asciiTheme="majorHAnsi" w:hAnsiTheme="majorHAnsi" w:cstheme="majorHAnsi"/>
        </w:rPr>
        <w:t>geriamojo vandens tiekimo ir (ar) nuotekų tvarkymo infrastruktūros objektų statybos sutartį</w:t>
      </w:r>
      <w:r>
        <w:rPr>
          <w:rFonts w:asciiTheme="majorHAnsi" w:hAnsiTheme="majorHAnsi" w:cstheme="majorHAnsi"/>
        </w:rPr>
        <w:t>.</w:t>
      </w:r>
    </w:p>
    <w:p w14:paraId="47141427" w14:textId="77777777" w:rsidR="00A40B5B" w:rsidRPr="006F535D" w:rsidRDefault="008702F2" w:rsidP="00A40B5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6F535D">
        <w:rPr>
          <w:rFonts w:asciiTheme="majorHAnsi" w:hAnsiTheme="majorHAnsi" w:cstheme="majorHAnsi"/>
        </w:rPr>
        <w:t>Įgaliotojo vardu a</w:t>
      </w:r>
      <w:r w:rsidR="00A40B5B" w:rsidRPr="006F535D">
        <w:rPr>
          <w:rFonts w:asciiTheme="majorHAnsi" w:hAnsiTheme="majorHAnsi" w:cstheme="majorHAnsi"/>
        </w:rPr>
        <w:t xml:space="preserve">tšaukti visus įgaliojimo pagrindu pateiktus prašymus ir kitus dokumentus. </w:t>
      </w:r>
    </w:p>
    <w:p w14:paraId="6855E6A5" w14:textId="77777777" w:rsidR="00A40B5B" w:rsidRPr="006F535D" w:rsidRDefault="008702F2" w:rsidP="00A40B5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6F535D">
        <w:rPr>
          <w:rFonts w:asciiTheme="majorHAnsi" w:hAnsiTheme="majorHAnsi" w:cstheme="majorHAnsi"/>
        </w:rPr>
        <w:t>Įgaliotojo vardu a</w:t>
      </w:r>
      <w:r w:rsidR="00A40B5B" w:rsidRPr="006F535D">
        <w:rPr>
          <w:rFonts w:asciiTheme="majorHAnsi" w:hAnsiTheme="majorHAnsi" w:cstheme="majorHAnsi"/>
        </w:rPr>
        <w:t>tlikti visus kitus su aukščiau minėtais pavedimais susijusius veiks</w:t>
      </w:r>
      <w:r w:rsidR="00AD59BE" w:rsidRPr="006F535D">
        <w:rPr>
          <w:rFonts w:asciiTheme="majorHAnsi" w:hAnsiTheme="majorHAnsi" w:cstheme="majorHAnsi"/>
        </w:rPr>
        <w:t>mus, kurie būtini atstovaujant į</w:t>
      </w:r>
      <w:r w:rsidR="00607FD3" w:rsidRPr="006F535D">
        <w:rPr>
          <w:rFonts w:asciiTheme="majorHAnsi" w:hAnsiTheme="majorHAnsi" w:cstheme="majorHAnsi"/>
        </w:rPr>
        <w:t>galiotoją.</w:t>
      </w:r>
    </w:p>
    <w:p w14:paraId="427E36E9" w14:textId="6DF90FAC" w:rsidR="00A40B5B" w:rsidRDefault="00A40B5B" w:rsidP="00A40B5B">
      <w:pPr>
        <w:pStyle w:val="ListParagraph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6DB34D2" w14:textId="0FC352A4" w:rsidR="007D18BC" w:rsidRDefault="007D18BC" w:rsidP="00A40B5B">
      <w:pPr>
        <w:pStyle w:val="ListParagraph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534628CE" w14:textId="45984EC3" w:rsidR="007D18BC" w:rsidRDefault="007D18BC" w:rsidP="00A40B5B">
      <w:pPr>
        <w:pStyle w:val="ListParagraph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bookmarkEnd w:id="0"/>
    <w:p w14:paraId="531578E8" w14:textId="77777777" w:rsidR="00615771" w:rsidRPr="006A1C34" w:rsidRDefault="00615771" w:rsidP="006A1C34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79CC38AA" w14:textId="77777777" w:rsidR="00017F6D" w:rsidRDefault="00017F6D"/>
    <w:sectPr w:rsidR="00017F6D" w:rsidSect="006A1C34">
      <w:pgSz w:w="11906" w:h="16838"/>
      <w:pgMar w:top="1134" w:right="1134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A552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4D67AF"/>
    <w:multiLevelType w:val="multilevel"/>
    <w:tmpl w:val="6FE4F6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0F44607"/>
    <w:multiLevelType w:val="hybridMultilevel"/>
    <w:tmpl w:val="3356E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6C"/>
    <w:rsid w:val="00001505"/>
    <w:rsid w:val="00017F6D"/>
    <w:rsid w:val="00187797"/>
    <w:rsid w:val="0023119B"/>
    <w:rsid w:val="002C4D48"/>
    <w:rsid w:val="00393156"/>
    <w:rsid w:val="00432990"/>
    <w:rsid w:val="005400EA"/>
    <w:rsid w:val="00607FD3"/>
    <w:rsid w:val="00615771"/>
    <w:rsid w:val="0062547C"/>
    <w:rsid w:val="00655C1C"/>
    <w:rsid w:val="006730AF"/>
    <w:rsid w:val="006A1C34"/>
    <w:rsid w:val="006F535D"/>
    <w:rsid w:val="007D18BC"/>
    <w:rsid w:val="00816B1B"/>
    <w:rsid w:val="008702F2"/>
    <w:rsid w:val="00934FC6"/>
    <w:rsid w:val="00A30394"/>
    <w:rsid w:val="00A40B5B"/>
    <w:rsid w:val="00AD59BE"/>
    <w:rsid w:val="00C03121"/>
    <w:rsid w:val="00C367FE"/>
    <w:rsid w:val="00CC4BD7"/>
    <w:rsid w:val="00D0226C"/>
    <w:rsid w:val="00D072B5"/>
    <w:rsid w:val="00DF7387"/>
    <w:rsid w:val="00E6266F"/>
    <w:rsid w:val="00EB5EA1"/>
    <w:rsid w:val="00ED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BBEA6"/>
  <w15:chartTrackingRefBased/>
  <w15:docId w15:val="{59FDFC15-9A2C-4D3C-82A3-AC1AF24D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"/>
    <w:basedOn w:val="Normal"/>
    <w:link w:val="ListParagraphChar"/>
    <w:uiPriority w:val="34"/>
    <w:qFormat/>
    <w:rsid w:val="006A1C34"/>
    <w:pPr>
      <w:ind w:left="720"/>
      <w:contextualSpacing/>
    </w:pPr>
    <w:rPr>
      <w:rFonts w:ascii="Calibri" w:eastAsia="Calibri" w:hAnsi="Calibri" w:cs="Arial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6A1C34"/>
    <w:rPr>
      <w:rFonts w:ascii="Calibri" w:eastAsia="Calibri" w:hAnsi="Calibri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934F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F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F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F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F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F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1017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Raugalytė</dc:creator>
  <cp:keywords/>
  <dc:description/>
  <cp:lastModifiedBy>Edita Raugalytė</cp:lastModifiedBy>
  <cp:revision>27</cp:revision>
  <dcterms:created xsi:type="dcterms:W3CDTF">2018-05-08T10:29:00Z</dcterms:created>
  <dcterms:modified xsi:type="dcterms:W3CDTF">2018-05-10T14:42:00Z</dcterms:modified>
</cp:coreProperties>
</file>