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B4D5C" w14:textId="732EEB14" w:rsidR="00425B6B" w:rsidRDefault="00095A93" w:rsidP="008470C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 xml:space="preserve"> </w:t>
      </w:r>
      <w:r w:rsidR="00025D87" w:rsidRPr="004A654A">
        <w:rPr>
          <w:rFonts w:asciiTheme="majorHAnsi" w:hAnsiTheme="majorHAnsi" w:cstheme="majorHAnsi"/>
          <w:b/>
        </w:rPr>
        <w:t>[</w:t>
      </w:r>
      <w:r w:rsidR="00A54432" w:rsidRPr="00C0761F">
        <w:rPr>
          <w:rFonts w:asciiTheme="majorHAnsi" w:hAnsiTheme="majorHAnsi" w:cstheme="majorHAnsi"/>
          <w:b/>
          <w:highlight w:val="lightGray"/>
        </w:rPr>
        <w:t>Adresas</w:t>
      </w:r>
      <w:r w:rsidR="00025D87" w:rsidRPr="004A654A">
        <w:rPr>
          <w:rFonts w:asciiTheme="majorHAnsi" w:hAnsiTheme="majorHAnsi" w:cstheme="majorHAnsi"/>
          <w:b/>
        </w:rPr>
        <w:t xml:space="preserve">] </w:t>
      </w:r>
      <w:r w:rsidR="00425B6B">
        <w:rPr>
          <w:rFonts w:asciiTheme="majorHAnsi" w:hAnsiTheme="majorHAnsi" w:cstheme="majorHAnsi"/>
          <w:b/>
        </w:rPr>
        <w:t xml:space="preserve">daugiabučio namo </w:t>
      </w:r>
      <w:r w:rsidR="00A11C90">
        <w:rPr>
          <w:rFonts w:asciiTheme="majorHAnsi" w:hAnsiTheme="majorHAnsi" w:cstheme="majorHAnsi"/>
          <w:b/>
        </w:rPr>
        <w:t xml:space="preserve">butų ir kitų patalpų </w:t>
      </w:r>
      <w:r w:rsidR="00425B6B">
        <w:rPr>
          <w:rFonts w:asciiTheme="majorHAnsi" w:hAnsiTheme="majorHAnsi" w:cstheme="majorHAnsi"/>
          <w:b/>
        </w:rPr>
        <w:t>savininkų</w:t>
      </w:r>
      <w:r w:rsidR="00025D87" w:rsidRPr="004A654A">
        <w:rPr>
          <w:rFonts w:asciiTheme="majorHAnsi" w:hAnsiTheme="majorHAnsi" w:cstheme="majorHAnsi"/>
          <w:b/>
        </w:rPr>
        <w:t xml:space="preserve"> susirinkimo </w:t>
      </w:r>
    </w:p>
    <w:p w14:paraId="60FB2B0E" w14:textId="7B675CAD" w:rsidR="00017F6D" w:rsidRPr="004A654A" w:rsidRDefault="00025D87" w:rsidP="008470C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protokolas</w:t>
      </w:r>
    </w:p>
    <w:p w14:paraId="1EAFAF26" w14:textId="77777777" w:rsidR="00025D87" w:rsidRPr="004A654A" w:rsidRDefault="00025D87" w:rsidP="008470C1">
      <w:pPr>
        <w:jc w:val="center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], [</w:t>
      </w:r>
      <w:r w:rsidRPr="004A654A">
        <w:rPr>
          <w:rFonts w:asciiTheme="majorHAnsi" w:hAnsiTheme="majorHAnsi" w:cstheme="majorHAnsi"/>
          <w:highlight w:val="lightGray"/>
        </w:rPr>
        <w:t>numeris</w:t>
      </w:r>
      <w:r w:rsidRPr="004A654A">
        <w:rPr>
          <w:rFonts w:asciiTheme="majorHAnsi" w:hAnsiTheme="majorHAnsi" w:cstheme="majorHAnsi"/>
        </w:rPr>
        <w:t>]</w:t>
      </w:r>
    </w:p>
    <w:p w14:paraId="54DF1055" w14:textId="77777777" w:rsidR="00025D87" w:rsidRPr="004A654A" w:rsidRDefault="00025D87" w:rsidP="008470C1">
      <w:pPr>
        <w:jc w:val="both"/>
        <w:rPr>
          <w:rFonts w:asciiTheme="majorHAnsi" w:hAnsiTheme="majorHAnsi" w:cstheme="majorHAnsi"/>
        </w:rPr>
      </w:pPr>
    </w:p>
    <w:p w14:paraId="0C826A51" w14:textId="77777777" w:rsidR="00025D87" w:rsidRPr="004A654A" w:rsidRDefault="00025D87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Susirinkimas įvyko: 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].</w:t>
      </w:r>
    </w:p>
    <w:p w14:paraId="02356C50" w14:textId="77777777" w:rsidR="00025D87" w:rsidRPr="004A654A" w:rsidRDefault="00025D87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Susirinkimo vieta: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88E618" w14:textId="0A74E1EA" w:rsidR="00F60BAA" w:rsidRPr="004A654A" w:rsidRDefault="00F60BAA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Kvorumas: [</w:t>
      </w:r>
      <w:r w:rsidR="0044440A" w:rsidRPr="004A654A">
        <w:rPr>
          <w:rFonts w:asciiTheme="majorHAnsi" w:hAnsiTheme="majorHAnsi" w:cstheme="majorHAnsi"/>
          <w:highlight w:val="lightGray"/>
        </w:rPr>
        <w:t>įrašyti nuostatas dėl kvorumo buvimo</w:t>
      </w:r>
      <w:r w:rsidRPr="004A654A">
        <w:rPr>
          <w:rFonts w:asciiTheme="majorHAnsi" w:hAnsiTheme="majorHAnsi" w:cstheme="majorHAnsi"/>
        </w:rPr>
        <w:t>]</w:t>
      </w:r>
      <w:r w:rsidR="0044440A" w:rsidRPr="004A654A">
        <w:rPr>
          <w:rFonts w:asciiTheme="majorHAnsi" w:hAnsiTheme="majorHAnsi" w:cstheme="majorHAnsi"/>
        </w:rPr>
        <w:t xml:space="preserve">. Kvorumas </w:t>
      </w:r>
      <w:r w:rsidR="0044440A" w:rsidRPr="004A654A">
        <w:rPr>
          <w:rFonts w:asciiTheme="majorHAnsi" w:hAnsiTheme="majorHAnsi" w:cstheme="majorHAnsi"/>
          <w:highlight w:val="lightGray"/>
        </w:rPr>
        <w:t>yra</w:t>
      </w:r>
      <w:r w:rsidR="0044440A" w:rsidRPr="004A654A">
        <w:rPr>
          <w:rFonts w:asciiTheme="majorHAnsi" w:hAnsiTheme="majorHAnsi" w:cstheme="majorHAnsi"/>
        </w:rPr>
        <w:t>.</w:t>
      </w:r>
    </w:p>
    <w:p w14:paraId="1DB7DCA9" w14:textId="0604AB1E" w:rsidR="000E3905" w:rsidRPr="004A654A" w:rsidRDefault="00425B6B" w:rsidP="00E53580">
      <w:pPr>
        <w:pStyle w:val="ListParagraph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44440A" w:rsidRPr="004A654A">
        <w:rPr>
          <w:rFonts w:asciiTheme="majorHAnsi" w:hAnsiTheme="majorHAnsi" w:cstheme="majorHAnsi"/>
        </w:rPr>
        <w:t xml:space="preserve">usirinkimo </w:t>
      </w:r>
      <w:r w:rsidR="00DB0FD3" w:rsidRPr="004A654A">
        <w:rPr>
          <w:rFonts w:asciiTheme="majorHAnsi" w:hAnsiTheme="majorHAnsi" w:cstheme="majorHAnsi"/>
        </w:rPr>
        <w:t xml:space="preserve">dalyvių </w:t>
      </w:r>
      <w:r w:rsidR="0044440A" w:rsidRPr="004A654A">
        <w:rPr>
          <w:rFonts w:asciiTheme="majorHAnsi" w:hAnsiTheme="majorHAnsi" w:cstheme="majorHAnsi"/>
        </w:rPr>
        <w:t xml:space="preserve">sąrašas pridedamas. </w:t>
      </w:r>
    </w:p>
    <w:p w14:paraId="7F46ABA1" w14:textId="24E91ADA" w:rsidR="0044440A" w:rsidRPr="004A654A" w:rsidRDefault="0044440A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Darbotvarkė:</w:t>
      </w:r>
    </w:p>
    <w:p w14:paraId="23C4176D" w14:textId="77777777" w:rsidR="00FA6D30" w:rsidRPr="004A654A" w:rsidRDefault="0035215D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s</w:t>
      </w:r>
      <w:r w:rsidR="00D21C59" w:rsidRPr="004A654A">
        <w:rPr>
          <w:rFonts w:asciiTheme="majorHAnsi" w:hAnsiTheme="majorHAnsi" w:cstheme="majorHAnsi"/>
        </w:rPr>
        <w:t>usirinkim</w:t>
      </w:r>
      <w:r w:rsidR="00877D52" w:rsidRPr="004A654A">
        <w:rPr>
          <w:rFonts w:asciiTheme="majorHAnsi" w:hAnsiTheme="majorHAnsi" w:cstheme="majorHAnsi"/>
        </w:rPr>
        <w:t>o</w:t>
      </w:r>
      <w:r w:rsidR="00D21C59" w:rsidRPr="004A654A">
        <w:rPr>
          <w:rFonts w:asciiTheme="majorHAnsi" w:hAnsiTheme="majorHAnsi" w:cstheme="majorHAnsi"/>
        </w:rPr>
        <w:t xml:space="preserve"> pirmininko</w:t>
      </w:r>
      <w:r w:rsidRPr="004A654A">
        <w:rPr>
          <w:rFonts w:asciiTheme="majorHAnsi" w:hAnsiTheme="majorHAnsi" w:cstheme="majorHAnsi"/>
        </w:rPr>
        <w:t xml:space="preserve"> (-ės)</w:t>
      </w:r>
      <w:r w:rsidR="00D21C59" w:rsidRPr="004A654A">
        <w:rPr>
          <w:rFonts w:asciiTheme="majorHAnsi" w:hAnsiTheme="majorHAnsi" w:cstheme="majorHAnsi"/>
        </w:rPr>
        <w:t xml:space="preserve"> ir sekretoriaus</w:t>
      </w:r>
      <w:r w:rsidRPr="004A654A">
        <w:rPr>
          <w:rFonts w:asciiTheme="majorHAnsi" w:hAnsiTheme="majorHAnsi" w:cstheme="majorHAnsi"/>
        </w:rPr>
        <w:t xml:space="preserve"> (-ės) išrinkimo</w:t>
      </w:r>
      <w:r w:rsidR="00D21C59" w:rsidRPr="004A654A">
        <w:rPr>
          <w:rFonts w:asciiTheme="majorHAnsi" w:hAnsiTheme="majorHAnsi" w:cstheme="majorHAnsi"/>
        </w:rPr>
        <w:t xml:space="preserve">. </w:t>
      </w:r>
    </w:p>
    <w:p w14:paraId="14151D62" w14:textId="48B893A5" w:rsidR="00FA6D30" w:rsidRPr="004A654A" w:rsidRDefault="0035215D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>]</w:t>
      </w:r>
      <w:r w:rsidR="000E3905" w:rsidRPr="004A654A">
        <w:rPr>
          <w:rFonts w:asciiTheme="majorHAnsi" w:hAnsiTheme="majorHAnsi" w:cstheme="majorHAnsi"/>
        </w:rPr>
        <w:t xml:space="preserve"> </w:t>
      </w:r>
      <w:r w:rsidR="00425B6B"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 xml:space="preserve">prijungimo prie </w:t>
      </w:r>
      <w:r w:rsidR="00E53580">
        <w:rPr>
          <w:rFonts w:asciiTheme="majorHAnsi" w:hAnsiTheme="majorHAnsi" w:cstheme="majorHAnsi"/>
        </w:rPr>
        <w:t>centralizuotų vandens tiekimo ir nuotekų tvarkymo tinklų</w:t>
      </w:r>
      <w:r w:rsidR="00F3649B" w:rsidRPr="004A654A">
        <w:rPr>
          <w:rFonts w:asciiTheme="majorHAnsi" w:hAnsiTheme="majorHAnsi" w:cstheme="majorHAnsi"/>
        </w:rPr>
        <w:t>.</w:t>
      </w:r>
    </w:p>
    <w:p w14:paraId="0EB644E0" w14:textId="12BCD2F4" w:rsidR="00FA6D30" w:rsidRPr="004A654A" w:rsidRDefault="00E33DDC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Dėl </w:t>
      </w:r>
      <w:r w:rsidR="00FA6D30" w:rsidRPr="004A654A">
        <w:rPr>
          <w:rFonts w:asciiTheme="majorHAnsi" w:hAnsiTheme="majorHAnsi" w:cstheme="majorHAnsi"/>
        </w:rPr>
        <w:t>įgaliojimų suteikimo</w:t>
      </w:r>
      <w:r w:rsidR="00425B6B">
        <w:rPr>
          <w:rFonts w:asciiTheme="majorHAnsi" w:hAnsiTheme="majorHAnsi" w:cstheme="majorHAnsi"/>
        </w:rPr>
        <w:t>.</w:t>
      </w:r>
    </w:p>
    <w:p w14:paraId="01A0ADA2" w14:textId="28083120" w:rsidR="00FA6D30" w:rsidRPr="004A654A" w:rsidRDefault="00FA6D30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Sprendimai:</w:t>
      </w:r>
    </w:p>
    <w:p w14:paraId="2F455964" w14:textId="4E7D5BFF" w:rsidR="00FA2801" w:rsidRPr="004A654A" w:rsidRDefault="00425B6B" w:rsidP="00425B6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susirinkimo pirmininko (-ės) ir sekretoriaus (-ės) išrinkimo</w:t>
      </w:r>
      <w:r w:rsidR="00FA6D30" w:rsidRPr="004A654A">
        <w:rPr>
          <w:rFonts w:asciiTheme="majorHAnsi" w:hAnsiTheme="majorHAnsi" w:cstheme="majorHAnsi"/>
        </w:rPr>
        <w:t xml:space="preserve">. </w:t>
      </w:r>
    </w:p>
    <w:p w14:paraId="46B2FFDB" w14:textId="77777777" w:rsidR="00FA2801" w:rsidRPr="004A654A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71E317FE" w14:textId="77777777" w:rsidR="00FA2801" w:rsidRPr="004A654A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5DD9690" w14:textId="2280B6FA" w:rsidR="0070796E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3EF847FF" w14:textId="77777777" w:rsidR="002B0395" w:rsidRPr="004A654A" w:rsidRDefault="002B039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255F9799" w14:textId="21BA8BD3" w:rsidR="00FA6D30" w:rsidRPr="004A654A" w:rsidRDefault="00425B6B" w:rsidP="00425B6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 xml:space="preserve">prijungimo prie </w:t>
      </w:r>
      <w:r>
        <w:rPr>
          <w:rFonts w:asciiTheme="majorHAnsi" w:hAnsiTheme="majorHAnsi" w:cstheme="majorHAnsi"/>
        </w:rPr>
        <w:t>centralizuotų vandens tiekimo ir nuotekų tvarkymo tinklų</w:t>
      </w:r>
      <w:r w:rsidR="00EC34A1" w:rsidRPr="004A654A">
        <w:rPr>
          <w:rFonts w:asciiTheme="majorHAnsi" w:hAnsiTheme="majorHAnsi" w:cstheme="majorHAnsi"/>
        </w:rPr>
        <w:t>.</w:t>
      </w:r>
    </w:p>
    <w:p w14:paraId="1535E4D9" w14:textId="6FAC6DC0" w:rsidR="00FA6D30" w:rsidRPr="004A654A" w:rsidRDefault="00EC34A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 xml:space="preserve">: </w:t>
      </w:r>
      <w:r w:rsidR="00425B6B" w:rsidRPr="004A654A">
        <w:rPr>
          <w:rFonts w:asciiTheme="majorHAnsi" w:hAnsiTheme="majorHAnsi" w:cstheme="majorHAnsi"/>
        </w:rPr>
        <w:t>[</w:t>
      </w:r>
      <w:r w:rsidR="00425B6B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425B6B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425B6B" w:rsidRPr="004A654A">
        <w:rPr>
          <w:rFonts w:asciiTheme="majorHAnsi" w:hAnsiTheme="majorHAnsi" w:cstheme="majorHAnsi"/>
          <w:highlight w:val="lightGray"/>
        </w:rPr>
        <w:t>)</w:t>
      </w:r>
      <w:r w:rsidR="00425B6B" w:rsidRPr="004A654A">
        <w:rPr>
          <w:rFonts w:asciiTheme="majorHAnsi" w:hAnsiTheme="majorHAnsi" w:cstheme="majorHAnsi"/>
        </w:rPr>
        <w:t xml:space="preserve">] </w:t>
      </w:r>
      <w:r w:rsidR="00425B6B">
        <w:rPr>
          <w:rFonts w:asciiTheme="majorHAnsi" w:hAnsiTheme="majorHAnsi" w:cstheme="majorHAnsi"/>
        </w:rPr>
        <w:t xml:space="preserve">daugiabutį namą </w:t>
      </w:r>
      <w:r w:rsidR="00425B6B" w:rsidRPr="004A654A">
        <w:rPr>
          <w:rFonts w:asciiTheme="majorHAnsi" w:hAnsiTheme="majorHAnsi" w:cstheme="majorHAnsi"/>
        </w:rPr>
        <w:t>prijung</w:t>
      </w:r>
      <w:r w:rsidR="00425B6B">
        <w:rPr>
          <w:rFonts w:asciiTheme="majorHAnsi" w:hAnsiTheme="majorHAnsi" w:cstheme="majorHAnsi"/>
        </w:rPr>
        <w:t>ti</w:t>
      </w:r>
      <w:r w:rsidR="00425B6B" w:rsidRPr="004A654A">
        <w:rPr>
          <w:rFonts w:asciiTheme="majorHAnsi" w:hAnsiTheme="majorHAnsi" w:cstheme="majorHAnsi"/>
        </w:rPr>
        <w:t xml:space="preserve"> prie </w:t>
      </w:r>
      <w:r w:rsidR="00425B6B">
        <w:rPr>
          <w:rFonts w:asciiTheme="majorHAnsi" w:hAnsiTheme="majorHAnsi" w:cstheme="majorHAnsi"/>
        </w:rPr>
        <w:t>centralizuotų vandens tiekimo ir nuotekų tvarkymo tinklų.</w:t>
      </w:r>
    </w:p>
    <w:p w14:paraId="516610C6" w14:textId="02C03A03" w:rsidR="00FA6D30" w:rsidRPr="004A654A" w:rsidRDefault="000E390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</w:t>
      </w:r>
      <w:r w:rsidR="00FA6D30" w:rsidRPr="004A654A">
        <w:rPr>
          <w:rFonts w:asciiTheme="majorHAnsi" w:hAnsiTheme="majorHAnsi" w:cstheme="majorHAnsi"/>
        </w:rPr>
        <w:t>.</w:t>
      </w:r>
    </w:p>
    <w:p w14:paraId="0C70F7A5" w14:textId="2FCFD6DA" w:rsidR="000E3905" w:rsidRDefault="000E390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 xml:space="preserve">: </w:t>
      </w:r>
      <w:r w:rsidR="00425B6B" w:rsidRPr="004A654A">
        <w:rPr>
          <w:rFonts w:asciiTheme="majorHAnsi" w:hAnsiTheme="majorHAnsi" w:cstheme="majorHAnsi"/>
        </w:rPr>
        <w:t>[</w:t>
      </w:r>
      <w:r w:rsidR="00425B6B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425B6B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425B6B" w:rsidRPr="004A654A">
        <w:rPr>
          <w:rFonts w:asciiTheme="majorHAnsi" w:hAnsiTheme="majorHAnsi" w:cstheme="majorHAnsi"/>
          <w:highlight w:val="lightGray"/>
        </w:rPr>
        <w:t>)</w:t>
      </w:r>
      <w:r w:rsidR="00425B6B" w:rsidRPr="004A654A">
        <w:rPr>
          <w:rFonts w:asciiTheme="majorHAnsi" w:hAnsiTheme="majorHAnsi" w:cstheme="majorHAnsi"/>
        </w:rPr>
        <w:t xml:space="preserve">] </w:t>
      </w:r>
      <w:r w:rsidR="00425B6B">
        <w:rPr>
          <w:rFonts w:asciiTheme="majorHAnsi" w:hAnsiTheme="majorHAnsi" w:cstheme="majorHAnsi"/>
        </w:rPr>
        <w:t xml:space="preserve">daugiabutį namą </w:t>
      </w:r>
      <w:r w:rsidR="00425B6B" w:rsidRPr="004A654A">
        <w:rPr>
          <w:rFonts w:asciiTheme="majorHAnsi" w:hAnsiTheme="majorHAnsi" w:cstheme="majorHAnsi"/>
        </w:rPr>
        <w:t>prijung</w:t>
      </w:r>
      <w:r w:rsidR="00425B6B">
        <w:rPr>
          <w:rFonts w:asciiTheme="majorHAnsi" w:hAnsiTheme="majorHAnsi" w:cstheme="majorHAnsi"/>
        </w:rPr>
        <w:t>ti</w:t>
      </w:r>
      <w:r w:rsidR="00425B6B" w:rsidRPr="004A654A">
        <w:rPr>
          <w:rFonts w:asciiTheme="majorHAnsi" w:hAnsiTheme="majorHAnsi" w:cstheme="majorHAnsi"/>
        </w:rPr>
        <w:t xml:space="preserve"> prie </w:t>
      </w:r>
      <w:r w:rsidR="00425B6B">
        <w:rPr>
          <w:rFonts w:asciiTheme="majorHAnsi" w:hAnsiTheme="majorHAnsi" w:cstheme="majorHAnsi"/>
        </w:rPr>
        <w:t>centralizuotų vandens tiekimo ir nuotekų tvarkymo tinklų</w:t>
      </w:r>
      <w:r w:rsidR="00D930AC">
        <w:rPr>
          <w:rFonts w:asciiTheme="majorHAnsi" w:hAnsiTheme="majorHAnsi" w:cstheme="majorHAnsi"/>
        </w:rPr>
        <w:t xml:space="preserve"> apmokant prijungimo išlaidas</w:t>
      </w:r>
      <w:r w:rsidRPr="004A654A">
        <w:rPr>
          <w:rFonts w:asciiTheme="majorHAnsi" w:hAnsiTheme="majorHAnsi" w:cstheme="majorHAnsi"/>
        </w:rPr>
        <w:t>.</w:t>
      </w:r>
    </w:p>
    <w:p w14:paraId="47BFC4FC" w14:textId="77777777" w:rsidR="002B0395" w:rsidRPr="004A654A" w:rsidRDefault="002B039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0A049F42" w14:textId="74DECD8E" w:rsidR="00FA2801" w:rsidRPr="004A654A" w:rsidRDefault="00FA2801" w:rsidP="00425B6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įgaliojimų suteikimo.</w:t>
      </w:r>
    </w:p>
    <w:p w14:paraId="6581C4BC" w14:textId="397BE222" w:rsidR="00FA2801" w:rsidRPr="004A654A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C0761F">
        <w:rPr>
          <w:rFonts w:asciiTheme="majorHAnsi" w:hAnsiTheme="majorHAnsi" w:cstheme="majorHAnsi"/>
          <w:highlight w:val="lightGray"/>
        </w:rPr>
        <w:t>pavadinimas</w:t>
      </w:r>
      <w:r w:rsidR="00026BC9" w:rsidRPr="00C0761F">
        <w:rPr>
          <w:rFonts w:asciiTheme="majorHAnsi" w:hAnsiTheme="majorHAnsi" w:cstheme="majorHAnsi"/>
          <w:highlight w:val="lightGray"/>
        </w:rPr>
        <w:t>, jei įgaliojamas juridinis asmuo ar administratorius</w:t>
      </w:r>
      <w:r w:rsidRPr="004A654A">
        <w:rPr>
          <w:rFonts w:asciiTheme="majorHAnsi" w:hAnsiTheme="majorHAnsi" w:cstheme="majorHAnsi"/>
        </w:rPr>
        <w:t xml:space="preserve">] </w:t>
      </w:r>
      <w:r w:rsidR="002B0395">
        <w:rPr>
          <w:rFonts w:asciiTheme="majorHAnsi" w:hAnsiTheme="majorHAnsi" w:cstheme="majorHAnsi"/>
        </w:rPr>
        <w:t>daugiabučio namo savininkų</w:t>
      </w:r>
      <w:r w:rsidRPr="004A654A">
        <w:rPr>
          <w:rFonts w:asciiTheme="majorHAnsi" w:hAnsiTheme="majorHAnsi" w:cstheme="majorHAnsi"/>
        </w:rPr>
        <w:t xml:space="preserve"> vardu atlikti veiksmus</w:t>
      </w:r>
      <w:r w:rsidR="002B0395">
        <w:rPr>
          <w:rFonts w:asciiTheme="majorHAnsi" w:hAnsiTheme="majorHAnsi" w:cstheme="majorHAnsi"/>
        </w:rPr>
        <w:t xml:space="preserve">, reikalingus </w:t>
      </w:r>
      <w:r w:rsidR="002B0395" w:rsidRPr="004A654A">
        <w:rPr>
          <w:rFonts w:asciiTheme="majorHAnsi" w:hAnsiTheme="majorHAnsi" w:cstheme="majorHAnsi"/>
        </w:rPr>
        <w:t>[</w:t>
      </w:r>
      <w:r w:rsidR="002B0395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2B0395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2B0395" w:rsidRPr="004A654A">
        <w:rPr>
          <w:rFonts w:asciiTheme="majorHAnsi" w:hAnsiTheme="majorHAnsi" w:cstheme="majorHAnsi"/>
          <w:highlight w:val="lightGray"/>
        </w:rPr>
        <w:t>)</w:t>
      </w:r>
      <w:r w:rsidR="002B0395" w:rsidRPr="004A654A">
        <w:rPr>
          <w:rFonts w:asciiTheme="majorHAnsi" w:hAnsiTheme="majorHAnsi" w:cstheme="majorHAnsi"/>
        </w:rPr>
        <w:t xml:space="preserve">] </w:t>
      </w:r>
      <w:r w:rsidR="002B0395">
        <w:rPr>
          <w:rFonts w:asciiTheme="majorHAnsi" w:hAnsiTheme="majorHAnsi" w:cstheme="majorHAnsi"/>
        </w:rPr>
        <w:t xml:space="preserve">daugiabutį namą </w:t>
      </w:r>
      <w:r w:rsidR="002B0395" w:rsidRPr="004A654A">
        <w:rPr>
          <w:rFonts w:asciiTheme="majorHAnsi" w:hAnsiTheme="majorHAnsi" w:cstheme="majorHAnsi"/>
        </w:rPr>
        <w:t>prijun</w:t>
      </w:r>
      <w:r w:rsidR="002B0395">
        <w:rPr>
          <w:rFonts w:asciiTheme="majorHAnsi" w:hAnsiTheme="majorHAnsi" w:cstheme="majorHAnsi"/>
        </w:rPr>
        <w:t>gimui</w:t>
      </w:r>
      <w:r w:rsidR="002B0395" w:rsidRPr="004A654A">
        <w:rPr>
          <w:rFonts w:asciiTheme="majorHAnsi" w:hAnsiTheme="majorHAnsi" w:cstheme="majorHAnsi"/>
        </w:rPr>
        <w:t xml:space="preserve"> prie </w:t>
      </w:r>
      <w:r w:rsidR="002B0395">
        <w:rPr>
          <w:rFonts w:asciiTheme="majorHAnsi" w:hAnsiTheme="majorHAnsi" w:cstheme="majorHAnsi"/>
        </w:rPr>
        <w:t>centralizuotų vandens tiekimo ir nuotekų tvarkymo tinklų.</w:t>
      </w:r>
    </w:p>
    <w:p w14:paraId="1F91AFE3" w14:textId="331563E5" w:rsidR="00FA2801" w:rsidRPr="00D930AC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  <w:lang w:val="en-US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A60628" w14:textId="21F2E94A" w:rsidR="00FA2801" w:rsidRPr="004A654A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4A654A">
        <w:rPr>
          <w:rFonts w:asciiTheme="majorHAnsi" w:hAnsiTheme="majorHAnsi" w:cstheme="majorHAnsi"/>
          <w:highlight w:val="lightGray"/>
        </w:rPr>
        <w:t>pavadinimas</w:t>
      </w:r>
      <w:r w:rsidRPr="004A654A">
        <w:rPr>
          <w:rFonts w:asciiTheme="majorHAnsi" w:hAnsiTheme="majorHAnsi" w:cstheme="majorHAnsi"/>
        </w:rPr>
        <w:t xml:space="preserve">] </w:t>
      </w:r>
      <w:r w:rsidR="002B0395">
        <w:rPr>
          <w:rFonts w:asciiTheme="majorHAnsi" w:hAnsiTheme="majorHAnsi" w:cstheme="majorHAnsi"/>
        </w:rPr>
        <w:t>daugiabučio namo savininkų</w:t>
      </w:r>
      <w:r w:rsidR="002B0395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vardu atlikti šiuos veiksmus:</w:t>
      </w:r>
    </w:p>
    <w:p w14:paraId="685C64D7" w14:textId="10F6C70B" w:rsidR="00FA2801" w:rsidRPr="004A654A" w:rsidRDefault="002B0395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Pasirašyti ir pateikti paraišką prisijungimo sąlygoms gauti, pateikti visus prisijungimo sąlygoms gauti reikalingus dokumentus, </w:t>
      </w:r>
      <w:r w:rsidR="007449FB">
        <w:rPr>
          <w:rFonts w:asciiTheme="majorHAnsi" w:hAnsiTheme="majorHAnsi" w:cstheme="majorHAnsi"/>
        </w:rPr>
        <w:t>gauti (atsiimti) prisijungimo sąlygas</w:t>
      </w:r>
      <w:r w:rsidR="00FA2801" w:rsidRPr="004A654A">
        <w:rPr>
          <w:rFonts w:asciiTheme="majorHAnsi" w:hAnsiTheme="majorHAnsi" w:cstheme="majorHAnsi"/>
        </w:rPr>
        <w:t>.</w:t>
      </w:r>
    </w:p>
    <w:p w14:paraId="59746939" w14:textId="748103F7" w:rsidR="007449FB" w:rsidRPr="00F4779F" w:rsidRDefault="007449FB" w:rsidP="007C1E86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Organizuoti projekto 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>prijung</w:t>
      </w:r>
      <w:r>
        <w:rPr>
          <w:rFonts w:asciiTheme="majorHAnsi" w:hAnsiTheme="majorHAnsi" w:cstheme="majorHAnsi"/>
        </w:rPr>
        <w:t>imo</w:t>
      </w:r>
      <w:r w:rsidRPr="004A654A">
        <w:rPr>
          <w:rFonts w:asciiTheme="majorHAnsi" w:hAnsiTheme="majorHAnsi" w:cstheme="majorHAnsi"/>
        </w:rPr>
        <w:t xml:space="preserve"> prie </w:t>
      </w:r>
      <w:r>
        <w:rPr>
          <w:rFonts w:asciiTheme="majorHAnsi" w:hAnsiTheme="majorHAnsi" w:cstheme="majorHAnsi"/>
        </w:rPr>
        <w:t>centralizuotų vandens tiekimo ir nuotekų tvarkymo tinklų</w:t>
      </w:r>
      <w:r w:rsidRPr="004A65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parengimą, </w:t>
      </w:r>
      <w:r w:rsidR="00625B7C">
        <w:rPr>
          <w:rFonts w:asciiTheme="majorHAnsi" w:hAnsiTheme="majorHAnsi" w:cstheme="majorHAnsi"/>
        </w:rPr>
        <w:t xml:space="preserve">atstovauti </w:t>
      </w:r>
      <w:r w:rsidR="007C1E86">
        <w:rPr>
          <w:rFonts w:asciiTheme="majorHAnsi" w:hAnsiTheme="majorHAnsi" w:cstheme="majorHAnsi"/>
        </w:rPr>
        <w:t xml:space="preserve">butų ir kitų patalpų savininkus derinant </w:t>
      </w:r>
      <w:r w:rsidRPr="00F4779F">
        <w:rPr>
          <w:rFonts w:asciiTheme="majorHAnsi" w:hAnsiTheme="majorHAnsi" w:cstheme="majorHAnsi"/>
        </w:rPr>
        <w:t>projekto sprendinius su visomis privalančiomis derinti institucijomis, gauti statybą leidžiantį dokumentą, jeigu jis privalomas.</w:t>
      </w:r>
    </w:p>
    <w:p w14:paraId="3B95741B" w14:textId="10B0660F" w:rsidR="00FA2801" w:rsidRDefault="007449FB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Pasirašyti,</w:t>
      </w:r>
      <w:r w:rsidR="001A71F8" w:rsidRPr="004A654A">
        <w:rPr>
          <w:rFonts w:asciiTheme="majorHAnsi" w:hAnsiTheme="majorHAnsi" w:cstheme="majorHAnsi"/>
        </w:rPr>
        <w:t xml:space="preserve"> </w:t>
      </w:r>
      <w:r w:rsidR="00FA2801" w:rsidRPr="004A654A">
        <w:rPr>
          <w:rFonts w:asciiTheme="majorHAnsi" w:hAnsiTheme="majorHAnsi" w:cstheme="majorHAnsi"/>
        </w:rPr>
        <w:t>pateikti</w:t>
      </w:r>
      <w:r>
        <w:rPr>
          <w:rFonts w:asciiTheme="majorHAnsi" w:hAnsiTheme="majorHAnsi" w:cstheme="majorHAnsi"/>
        </w:rPr>
        <w:t xml:space="preserve"> ir</w:t>
      </w:r>
      <w:r w:rsidR="00FA2801" w:rsidRPr="004A654A">
        <w:rPr>
          <w:rFonts w:asciiTheme="majorHAnsi" w:hAnsiTheme="majorHAnsi" w:cstheme="majorHAnsi"/>
        </w:rPr>
        <w:t xml:space="preserve"> atsiimti geriamojo vandens tiekimo ir (ar) nuotekų tvarkymo infrastruktūros objektų statybos su</w:t>
      </w:r>
      <w:r w:rsidR="001D483C">
        <w:rPr>
          <w:rFonts w:asciiTheme="majorHAnsi" w:hAnsiTheme="majorHAnsi" w:cstheme="majorHAnsi"/>
        </w:rPr>
        <w:t>tartį, įskaitant šios sutarties</w:t>
      </w:r>
      <w:r w:rsidR="00FA2801" w:rsidRPr="004A654A">
        <w:rPr>
          <w:rFonts w:asciiTheme="majorHAnsi" w:hAnsiTheme="majorHAnsi" w:cstheme="majorHAnsi"/>
        </w:rPr>
        <w:t xml:space="preserve"> priedus, papildymus, pakeitimus</w:t>
      </w:r>
      <w:r w:rsidR="007B500B">
        <w:rPr>
          <w:rFonts w:asciiTheme="majorHAnsi" w:hAnsiTheme="majorHAnsi" w:cstheme="majorHAnsi"/>
        </w:rPr>
        <w:t xml:space="preserve"> bei įvykdyti įsipareigojimus pagal sutartį</w:t>
      </w:r>
      <w:r w:rsidR="00FA2801" w:rsidRPr="004A654A">
        <w:rPr>
          <w:rFonts w:asciiTheme="majorHAnsi" w:hAnsiTheme="majorHAnsi" w:cstheme="majorHAnsi"/>
        </w:rPr>
        <w:t>.</w:t>
      </w:r>
    </w:p>
    <w:p w14:paraId="72351D83" w14:textId="14F19BAC" w:rsidR="007449FB" w:rsidRDefault="007449FB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Organizuoti 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</w:rPr>
        <w:t xml:space="preserve">daugiabučio namo </w:t>
      </w:r>
      <w:r w:rsidRPr="004A654A">
        <w:rPr>
          <w:rFonts w:asciiTheme="majorHAnsi" w:hAnsiTheme="majorHAnsi" w:cstheme="majorHAnsi"/>
        </w:rPr>
        <w:t>prijung</w:t>
      </w:r>
      <w:r>
        <w:rPr>
          <w:rFonts w:asciiTheme="majorHAnsi" w:hAnsiTheme="majorHAnsi" w:cstheme="majorHAnsi"/>
        </w:rPr>
        <w:t>imo</w:t>
      </w:r>
      <w:r w:rsidRPr="004A654A">
        <w:rPr>
          <w:rFonts w:asciiTheme="majorHAnsi" w:hAnsiTheme="majorHAnsi" w:cstheme="majorHAnsi"/>
        </w:rPr>
        <w:t xml:space="preserve"> prie </w:t>
      </w:r>
      <w:r>
        <w:rPr>
          <w:rFonts w:asciiTheme="majorHAnsi" w:hAnsiTheme="majorHAnsi" w:cstheme="majorHAnsi"/>
        </w:rPr>
        <w:t>centralizuotų vandens tiekimo ir nuotekų tvarkymo tinklų darbų vykdymą pagal Prisijungimo sąlygų, Projekto ir teisės aktų reikalavimus.</w:t>
      </w:r>
    </w:p>
    <w:p w14:paraId="13EDDFD1" w14:textId="4C56C924" w:rsidR="007449FB" w:rsidRPr="004A654A" w:rsidRDefault="007449FB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Pasirašyti, pateikti ir gauti statybos užbaigimą patvirtinantį dokumentą</w:t>
      </w:r>
      <w:r w:rsidR="00F4779F">
        <w:rPr>
          <w:rFonts w:asciiTheme="majorHAnsi" w:hAnsiTheme="majorHAnsi" w:cstheme="majorHAnsi"/>
        </w:rPr>
        <w:t>, tinklus įregistruoti Nekilnojamojo turto registre</w:t>
      </w:r>
      <w:r>
        <w:rPr>
          <w:rFonts w:asciiTheme="majorHAnsi" w:hAnsiTheme="majorHAnsi" w:cstheme="majorHAnsi"/>
        </w:rPr>
        <w:t>.</w:t>
      </w:r>
    </w:p>
    <w:p w14:paraId="4036FE4F" w14:textId="49E384A0" w:rsidR="00A40F3E" w:rsidRPr="00F4779F" w:rsidRDefault="00D9190A" w:rsidP="00F4779F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>
        <w:t>Apmokėti užsakytas mokamas paslaugas, reikalingas prijungimui prie centralizuotų vandens tiekimo ir nuotekų tvarkymo tinklų, jei tokios buvo užsakytos</w:t>
      </w:r>
      <w:r w:rsidR="00A40F3E" w:rsidRPr="00F4779F">
        <w:rPr>
          <w:rFonts w:asciiTheme="majorHAnsi" w:hAnsiTheme="majorHAnsi" w:cstheme="majorHAnsi"/>
        </w:rPr>
        <w:t>.</w:t>
      </w:r>
    </w:p>
    <w:p w14:paraId="2D55A7C0" w14:textId="300EEACC" w:rsidR="00FA2801" w:rsidRPr="004A654A" w:rsidRDefault="00FA2801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atlikti visus kitus su aukščiau minėtais pavedimais susijusius veiksmus, kur</w:t>
      </w:r>
      <w:r w:rsidR="000B5C5E">
        <w:rPr>
          <w:rFonts w:asciiTheme="majorHAnsi" w:hAnsiTheme="majorHAnsi" w:cstheme="majorHAnsi"/>
        </w:rPr>
        <w:t xml:space="preserve">ie būtini </w:t>
      </w:r>
      <w:r w:rsidR="007449FB" w:rsidRPr="004A654A">
        <w:rPr>
          <w:rFonts w:asciiTheme="majorHAnsi" w:hAnsiTheme="majorHAnsi" w:cstheme="majorHAnsi"/>
        </w:rPr>
        <w:t>[</w:t>
      </w:r>
      <w:r w:rsidR="007449FB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7449FB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7449FB" w:rsidRPr="004A654A">
        <w:rPr>
          <w:rFonts w:asciiTheme="majorHAnsi" w:hAnsiTheme="majorHAnsi" w:cstheme="majorHAnsi"/>
          <w:highlight w:val="lightGray"/>
        </w:rPr>
        <w:t>)</w:t>
      </w:r>
      <w:r w:rsidR="007449FB" w:rsidRPr="004A654A">
        <w:rPr>
          <w:rFonts w:asciiTheme="majorHAnsi" w:hAnsiTheme="majorHAnsi" w:cstheme="majorHAnsi"/>
        </w:rPr>
        <w:t xml:space="preserve">] </w:t>
      </w:r>
      <w:r w:rsidR="007449FB">
        <w:rPr>
          <w:rFonts w:asciiTheme="majorHAnsi" w:hAnsiTheme="majorHAnsi" w:cstheme="majorHAnsi"/>
        </w:rPr>
        <w:t xml:space="preserve">daugiabutį namą </w:t>
      </w:r>
      <w:r w:rsidR="007449FB" w:rsidRPr="004A654A">
        <w:rPr>
          <w:rFonts w:asciiTheme="majorHAnsi" w:hAnsiTheme="majorHAnsi" w:cstheme="majorHAnsi"/>
        </w:rPr>
        <w:t>prijung</w:t>
      </w:r>
      <w:r w:rsidR="007449FB">
        <w:rPr>
          <w:rFonts w:asciiTheme="majorHAnsi" w:hAnsiTheme="majorHAnsi" w:cstheme="majorHAnsi"/>
        </w:rPr>
        <w:t>ti</w:t>
      </w:r>
      <w:r w:rsidR="007449FB" w:rsidRPr="004A654A">
        <w:rPr>
          <w:rFonts w:asciiTheme="majorHAnsi" w:hAnsiTheme="majorHAnsi" w:cstheme="majorHAnsi"/>
        </w:rPr>
        <w:t xml:space="preserve"> prie </w:t>
      </w:r>
      <w:r w:rsidR="007449FB">
        <w:rPr>
          <w:rFonts w:asciiTheme="majorHAnsi" w:hAnsiTheme="majorHAnsi" w:cstheme="majorHAnsi"/>
        </w:rPr>
        <w:t>centralizuotų vandens tiekimo ir nuotekų tvarkymo tinklų</w:t>
      </w:r>
      <w:r w:rsidR="00F4779F">
        <w:rPr>
          <w:rFonts w:asciiTheme="majorHAnsi" w:hAnsiTheme="majorHAnsi" w:cstheme="majorHAnsi"/>
        </w:rPr>
        <w:t xml:space="preserve"> ir sudaryti tiesiogines sutartis su viešuoju vandens tiekėju dėl geriamo vandens tiekimo ir nuotekų tvarkymo paslaugų (įskaitant, bet neapsiribojant duomenų apie asmenis tiesioginiai sutarčiai sudaryti pateikimą)</w:t>
      </w:r>
      <w:r w:rsidRPr="004A654A">
        <w:rPr>
          <w:rFonts w:asciiTheme="majorHAnsi" w:hAnsiTheme="majorHAnsi" w:cstheme="majorHAnsi"/>
        </w:rPr>
        <w:t>.</w:t>
      </w:r>
    </w:p>
    <w:p w14:paraId="3A7FB061" w14:textId="77777777" w:rsidR="002C0DF3" w:rsidRDefault="002C0DF3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02534EDF" w14:textId="47944CBE" w:rsidR="00FA2801" w:rsidRPr="004A654A" w:rsidRDefault="002C04A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Pridedama: </w:t>
      </w:r>
      <w:r w:rsidR="001B2D0B">
        <w:rPr>
          <w:rFonts w:asciiTheme="majorHAnsi" w:hAnsiTheme="majorHAnsi" w:cstheme="majorHAnsi"/>
        </w:rPr>
        <w:t>daugiabučio namo</w:t>
      </w:r>
      <w:r w:rsidRPr="004A654A">
        <w:rPr>
          <w:rFonts w:asciiTheme="majorHAnsi" w:hAnsiTheme="majorHAnsi" w:cstheme="majorHAnsi"/>
        </w:rPr>
        <w:t xml:space="preserve"> </w:t>
      </w:r>
      <w:r w:rsidR="00A11C90">
        <w:rPr>
          <w:rFonts w:asciiTheme="majorHAnsi" w:hAnsiTheme="majorHAnsi" w:cstheme="majorHAnsi"/>
        </w:rPr>
        <w:t xml:space="preserve">butų ir kitų patalpų savininkų </w:t>
      </w:r>
      <w:r w:rsidRPr="004A654A">
        <w:rPr>
          <w:rFonts w:asciiTheme="majorHAnsi" w:hAnsiTheme="majorHAnsi" w:cstheme="majorHAnsi"/>
        </w:rPr>
        <w:t xml:space="preserve">susirinkimo </w:t>
      </w:r>
      <w:r w:rsidR="008D51AC" w:rsidRPr="004A654A">
        <w:rPr>
          <w:rFonts w:asciiTheme="majorHAnsi" w:hAnsiTheme="majorHAnsi" w:cstheme="majorHAnsi"/>
        </w:rPr>
        <w:t xml:space="preserve">dalyvių </w:t>
      </w:r>
      <w:r w:rsidRPr="004A654A">
        <w:rPr>
          <w:rFonts w:asciiTheme="majorHAnsi" w:hAnsiTheme="majorHAnsi" w:cstheme="majorHAnsi"/>
        </w:rPr>
        <w:t>sąrašas.</w:t>
      </w:r>
      <w:r w:rsidR="00AF25FB" w:rsidRPr="004A654A">
        <w:rPr>
          <w:rFonts w:asciiTheme="majorHAnsi" w:hAnsiTheme="majorHAnsi" w:cstheme="majorHAnsi"/>
        </w:rPr>
        <w:t xml:space="preserve"> </w:t>
      </w:r>
    </w:p>
    <w:p w14:paraId="657EB428" w14:textId="77777777" w:rsidR="002C04A5" w:rsidRPr="004A654A" w:rsidRDefault="002C04A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073"/>
        <w:gridCol w:w="2987"/>
      </w:tblGrid>
      <w:tr w:rsidR="00FA2801" w:rsidRPr="004A654A" w14:paraId="65583FB5" w14:textId="77777777" w:rsidTr="00FA2801">
        <w:tc>
          <w:tcPr>
            <w:tcW w:w="3209" w:type="dxa"/>
            <w:vAlign w:val="center"/>
          </w:tcPr>
          <w:p w14:paraId="6C8CB1EE" w14:textId="0594D50D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pirmininkas (-ė)</w:t>
            </w:r>
          </w:p>
        </w:tc>
        <w:tc>
          <w:tcPr>
            <w:tcW w:w="3209" w:type="dxa"/>
            <w:vAlign w:val="center"/>
          </w:tcPr>
          <w:p w14:paraId="4A1B81B7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E7C2A03" w14:textId="7C64C3C0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6C92EDB2" w14:textId="4C8C3B52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5BB5B7C7" w14:textId="3BABA970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34406D04" w14:textId="77777777" w:rsidTr="00FA2801">
        <w:tc>
          <w:tcPr>
            <w:tcW w:w="3209" w:type="dxa"/>
            <w:vAlign w:val="center"/>
          </w:tcPr>
          <w:p w14:paraId="17D4CF82" w14:textId="2CF4856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sekretorius (-ė)</w:t>
            </w:r>
          </w:p>
        </w:tc>
        <w:tc>
          <w:tcPr>
            <w:tcW w:w="3209" w:type="dxa"/>
            <w:vAlign w:val="bottom"/>
          </w:tcPr>
          <w:p w14:paraId="169A0BA9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3C7C61E" w14:textId="27F25455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5A296333" w14:textId="2EBE1083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00CF857B" w14:textId="539B0DB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0F560F61" w14:textId="77777777" w:rsidTr="00FA2801">
        <w:tc>
          <w:tcPr>
            <w:tcW w:w="3209" w:type="dxa"/>
            <w:vAlign w:val="center"/>
          </w:tcPr>
          <w:p w14:paraId="1C8864DB" w14:textId="410B8A66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09" w:type="dxa"/>
            <w:vAlign w:val="bottom"/>
          </w:tcPr>
          <w:p w14:paraId="3791F4D5" w14:textId="30B4FC39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10" w:type="dxa"/>
            <w:vAlign w:val="center"/>
          </w:tcPr>
          <w:p w14:paraId="756A6FF5" w14:textId="2DEAFEAB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0A7C80A" w14:textId="1BD00182" w:rsidR="00FA2801" w:rsidRPr="004A654A" w:rsidRDefault="00FA2801" w:rsidP="008470C1">
      <w:pPr>
        <w:ind w:left="567"/>
        <w:jc w:val="both"/>
        <w:rPr>
          <w:rFonts w:asciiTheme="majorHAnsi" w:hAnsiTheme="majorHAnsi" w:cstheme="majorHAnsi"/>
        </w:rPr>
      </w:pPr>
    </w:p>
    <w:p w14:paraId="15D6A0AF" w14:textId="7BC4A872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</w:p>
    <w:p w14:paraId="427F1812" w14:textId="20CB51B8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p w14:paraId="7A835485" w14:textId="0442C6CA" w:rsidR="001B2EA1" w:rsidRDefault="001B2EA1" w:rsidP="008470C1">
      <w:pPr>
        <w:jc w:val="both"/>
        <w:rPr>
          <w:rFonts w:asciiTheme="majorHAnsi" w:hAnsiTheme="majorHAnsi" w:cstheme="majorHAnsi"/>
          <w:b/>
        </w:rPr>
      </w:pPr>
    </w:p>
    <w:p w14:paraId="10D0EA4F" w14:textId="4F9E3F38" w:rsidR="000B5C5E" w:rsidRDefault="000B5C5E" w:rsidP="008470C1">
      <w:pPr>
        <w:jc w:val="both"/>
        <w:rPr>
          <w:rFonts w:asciiTheme="majorHAnsi" w:hAnsiTheme="majorHAnsi" w:cstheme="majorHAnsi"/>
          <w:b/>
        </w:rPr>
      </w:pPr>
    </w:p>
    <w:p w14:paraId="04EC3A36" w14:textId="7581EE8C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4A97543" w14:textId="44043D5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1B12C2E" w14:textId="34F8E62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A279B4" w14:textId="3323BAD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CC2C840" w14:textId="578947C5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893289B" w14:textId="5089AC8E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CADB327" w14:textId="3EBECAC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87594C0" w14:textId="11D8518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2BCA8B2" w14:textId="0AA089C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D2A4AF" w14:textId="6B049E0B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2B300F59" w14:textId="6DC98CD7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82D0731" w14:textId="2279E30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9066F09" w14:textId="46DE85A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1BA729E" w14:textId="48CC098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5695D8EE" w14:textId="4DB00358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47D1B7C" w14:textId="7E94600D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D35C43E" w14:textId="32B6393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D80B283" w14:textId="77777777" w:rsidR="001322A3" w:rsidRDefault="001322A3" w:rsidP="001B2EA1">
      <w:pPr>
        <w:jc w:val="center"/>
        <w:rPr>
          <w:rFonts w:asciiTheme="majorHAnsi" w:hAnsiTheme="majorHAnsi" w:cstheme="majorHAnsi"/>
          <w:b/>
        </w:rPr>
      </w:pPr>
    </w:p>
    <w:p w14:paraId="6847B4FB" w14:textId="55190F3D" w:rsidR="00DB0FD3" w:rsidRPr="00C0761F" w:rsidRDefault="00DB0FD3" w:rsidP="001B2EA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Priedas Nr. [</w:t>
      </w:r>
      <w:r w:rsidRPr="004A654A">
        <w:rPr>
          <w:rFonts w:asciiTheme="majorHAnsi" w:hAnsiTheme="majorHAnsi" w:cstheme="majorHAnsi"/>
          <w:b/>
          <w:highlight w:val="lightGray"/>
        </w:rPr>
        <w:t>įrašyti</w:t>
      </w:r>
      <w:r w:rsidRPr="004A654A">
        <w:rPr>
          <w:rFonts w:asciiTheme="majorHAnsi" w:hAnsiTheme="majorHAnsi" w:cstheme="majorHAnsi"/>
          <w:b/>
        </w:rPr>
        <w:t>] prie [</w:t>
      </w:r>
      <w:r w:rsidR="008B218D" w:rsidRPr="00C0761F">
        <w:rPr>
          <w:rFonts w:asciiTheme="majorHAnsi" w:hAnsiTheme="majorHAnsi" w:cstheme="majorHAnsi"/>
          <w:b/>
          <w:highlight w:val="lightGray"/>
        </w:rPr>
        <w:t>adresas</w:t>
      </w:r>
      <w:r w:rsidRPr="00C0761F">
        <w:rPr>
          <w:rFonts w:asciiTheme="majorHAnsi" w:hAnsiTheme="majorHAnsi" w:cstheme="majorHAnsi"/>
          <w:b/>
        </w:rPr>
        <w:t xml:space="preserve">] </w:t>
      </w:r>
      <w:bookmarkStart w:id="0" w:name="_Hlk44360941"/>
      <w:r w:rsidR="008B218D" w:rsidRPr="00C0761F">
        <w:rPr>
          <w:rFonts w:asciiTheme="majorHAnsi" w:hAnsiTheme="majorHAnsi" w:cstheme="majorHAnsi"/>
          <w:b/>
        </w:rPr>
        <w:t>daugiabučio namo butų ir kitų patalpų savininkų</w:t>
      </w:r>
      <w:bookmarkEnd w:id="0"/>
      <w:r w:rsidR="008B218D" w:rsidRPr="00C0761F">
        <w:rPr>
          <w:rFonts w:asciiTheme="majorHAnsi" w:hAnsiTheme="majorHAnsi" w:cstheme="majorHAnsi"/>
          <w:b/>
        </w:rPr>
        <w:t xml:space="preserve"> </w:t>
      </w:r>
      <w:r w:rsidRPr="00C0761F">
        <w:rPr>
          <w:rFonts w:asciiTheme="majorHAnsi" w:hAnsiTheme="majorHAnsi" w:cstheme="majorHAnsi"/>
          <w:b/>
        </w:rPr>
        <w:t>susirinkimo protokolo</w:t>
      </w:r>
    </w:p>
    <w:p w14:paraId="36DDC573" w14:textId="3B6351CC" w:rsidR="001A02B1" w:rsidRDefault="00DB0FD3" w:rsidP="001B2EA1">
      <w:pPr>
        <w:jc w:val="center"/>
        <w:rPr>
          <w:rFonts w:asciiTheme="majorHAnsi" w:hAnsiTheme="majorHAnsi" w:cstheme="majorHAnsi"/>
          <w:b/>
        </w:rPr>
      </w:pPr>
      <w:r w:rsidRPr="00C0761F">
        <w:rPr>
          <w:rFonts w:asciiTheme="majorHAnsi" w:hAnsiTheme="majorHAnsi" w:cstheme="majorHAnsi"/>
          <w:b/>
        </w:rPr>
        <w:t>[</w:t>
      </w:r>
      <w:r w:rsidRPr="00C0761F">
        <w:rPr>
          <w:rFonts w:asciiTheme="majorHAnsi" w:hAnsiTheme="majorHAnsi" w:cstheme="majorHAnsi"/>
          <w:b/>
          <w:highlight w:val="lightGray"/>
        </w:rPr>
        <w:t>data</w:t>
      </w:r>
      <w:r w:rsidRPr="00C0761F">
        <w:rPr>
          <w:rFonts w:asciiTheme="majorHAnsi" w:hAnsiTheme="majorHAnsi" w:cstheme="majorHAnsi"/>
          <w:b/>
        </w:rPr>
        <w:t>] [</w:t>
      </w:r>
      <w:r w:rsidR="001A02B1" w:rsidRPr="00C0761F">
        <w:rPr>
          <w:rFonts w:asciiTheme="majorHAnsi" w:hAnsiTheme="majorHAnsi" w:cstheme="majorHAnsi"/>
          <w:b/>
        </w:rPr>
        <w:t>[</w:t>
      </w:r>
      <w:r w:rsidR="001A02B1" w:rsidRPr="00C0761F">
        <w:rPr>
          <w:rFonts w:asciiTheme="majorHAnsi" w:hAnsiTheme="majorHAnsi" w:cstheme="majorHAnsi"/>
          <w:b/>
          <w:highlight w:val="lightGray"/>
        </w:rPr>
        <w:t>adresas</w:t>
      </w:r>
      <w:r w:rsidR="001A02B1" w:rsidRPr="00C0761F">
        <w:rPr>
          <w:rFonts w:asciiTheme="majorHAnsi" w:hAnsiTheme="majorHAnsi" w:cstheme="majorHAnsi"/>
          <w:b/>
        </w:rPr>
        <w:t>]</w:t>
      </w:r>
      <w:r w:rsidR="001A02B1">
        <w:rPr>
          <w:rFonts w:asciiTheme="majorHAnsi" w:hAnsiTheme="majorHAnsi" w:cstheme="majorHAnsi"/>
          <w:b/>
          <w:lang w:val="en-US"/>
        </w:rPr>
        <w:t xml:space="preserve"> </w:t>
      </w:r>
      <w:r w:rsidR="003B2027">
        <w:rPr>
          <w:rFonts w:asciiTheme="majorHAnsi" w:hAnsiTheme="majorHAnsi" w:cstheme="majorHAnsi"/>
          <w:b/>
        </w:rPr>
        <w:t>daugiabučio namo butų ir kitų patalpų savininkų</w:t>
      </w:r>
      <w:r w:rsidR="003B2027" w:rsidRPr="004A654A">
        <w:rPr>
          <w:rFonts w:asciiTheme="majorHAnsi" w:hAnsiTheme="majorHAnsi" w:cstheme="majorHAnsi"/>
          <w:b/>
        </w:rPr>
        <w:t xml:space="preserve"> </w:t>
      </w:r>
    </w:p>
    <w:p w14:paraId="599BCD46" w14:textId="73CDBD22" w:rsidR="00DB0FD3" w:rsidRPr="004A654A" w:rsidRDefault="00DB0FD3" w:rsidP="001B2EA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susirinkimo</w:t>
      </w:r>
      <w:r w:rsidR="00B06F44" w:rsidRPr="004A654A">
        <w:rPr>
          <w:rFonts w:asciiTheme="majorHAnsi" w:hAnsiTheme="majorHAnsi" w:cstheme="majorHAnsi"/>
          <w:b/>
        </w:rPr>
        <w:t xml:space="preserve"> dalyvių</w:t>
      </w:r>
      <w:r w:rsidRPr="004A654A">
        <w:rPr>
          <w:rFonts w:asciiTheme="majorHAnsi" w:hAnsiTheme="majorHAnsi" w:cstheme="majorHAnsi"/>
          <w:b/>
        </w:rPr>
        <w:t xml:space="preserve"> sąrašas</w:t>
      </w:r>
    </w:p>
    <w:p w14:paraId="6D82CC2B" w14:textId="77777777" w:rsidR="00DB0FD3" w:rsidRPr="004A654A" w:rsidRDefault="00DB0FD3" w:rsidP="008470C1">
      <w:pPr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105"/>
        <w:gridCol w:w="4105"/>
      </w:tblGrid>
      <w:tr w:rsidR="00DB0FD3" w:rsidRPr="004A654A" w14:paraId="6EC260AE" w14:textId="77777777" w:rsidTr="00DB0FD3">
        <w:tc>
          <w:tcPr>
            <w:tcW w:w="846" w:type="dxa"/>
          </w:tcPr>
          <w:p w14:paraId="7E7D508C" w14:textId="713C00F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Eil. Nr.</w:t>
            </w:r>
          </w:p>
        </w:tc>
        <w:tc>
          <w:tcPr>
            <w:tcW w:w="4105" w:type="dxa"/>
          </w:tcPr>
          <w:p w14:paraId="28880811" w14:textId="4D6CC62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Vardas, pavardė</w:t>
            </w:r>
          </w:p>
        </w:tc>
        <w:tc>
          <w:tcPr>
            <w:tcW w:w="4105" w:type="dxa"/>
          </w:tcPr>
          <w:p w14:paraId="05AA3BBC" w14:textId="6752DED8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Parašas</w:t>
            </w:r>
          </w:p>
        </w:tc>
      </w:tr>
      <w:tr w:rsidR="00DB0FD3" w:rsidRPr="004A654A" w14:paraId="3BF773BF" w14:textId="77777777" w:rsidTr="00DB0FD3">
        <w:tc>
          <w:tcPr>
            <w:tcW w:w="846" w:type="dxa"/>
          </w:tcPr>
          <w:p w14:paraId="2DED51E5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  <w:bookmarkStart w:id="1" w:name="_Hlk44360801"/>
          </w:p>
        </w:tc>
        <w:tc>
          <w:tcPr>
            <w:tcW w:w="4105" w:type="dxa"/>
          </w:tcPr>
          <w:p w14:paraId="046B94E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E3B820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16C2C394" w14:textId="77777777" w:rsidTr="00C6113D">
        <w:tc>
          <w:tcPr>
            <w:tcW w:w="846" w:type="dxa"/>
          </w:tcPr>
          <w:p w14:paraId="315F5DEE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  <w:bookmarkStart w:id="2" w:name="_Hlk44360983"/>
            <w:bookmarkEnd w:id="1"/>
          </w:p>
        </w:tc>
        <w:tc>
          <w:tcPr>
            <w:tcW w:w="4105" w:type="dxa"/>
          </w:tcPr>
          <w:p w14:paraId="32A344E9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3C976321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1A17D07F" w14:textId="77777777" w:rsidTr="00C6113D">
        <w:tc>
          <w:tcPr>
            <w:tcW w:w="846" w:type="dxa"/>
          </w:tcPr>
          <w:p w14:paraId="15E7CBC5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78811376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0AD4A057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6E139558" w14:textId="77777777" w:rsidTr="00C6113D">
        <w:tc>
          <w:tcPr>
            <w:tcW w:w="846" w:type="dxa"/>
          </w:tcPr>
          <w:p w14:paraId="079752F3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5355E9DA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1F9252B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556A" w:rsidRPr="004A654A" w14:paraId="22ADEA27" w14:textId="77777777" w:rsidTr="00C6113D">
        <w:tc>
          <w:tcPr>
            <w:tcW w:w="846" w:type="dxa"/>
          </w:tcPr>
          <w:p w14:paraId="0B729011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450D8CCE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33DF9041" w14:textId="77777777" w:rsidR="0088556A" w:rsidRPr="004A654A" w:rsidRDefault="0088556A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2"/>
      <w:tr w:rsidR="001A02B1" w:rsidRPr="004A654A" w14:paraId="6AA37FE2" w14:textId="77777777" w:rsidTr="00C6113D">
        <w:tc>
          <w:tcPr>
            <w:tcW w:w="846" w:type="dxa"/>
          </w:tcPr>
          <w:p w14:paraId="5D94070C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2DF4BF3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B717508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33073D5E" w14:textId="77777777" w:rsidTr="00C6113D">
        <w:tc>
          <w:tcPr>
            <w:tcW w:w="846" w:type="dxa"/>
          </w:tcPr>
          <w:p w14:paraId="1D6DE1FC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  <w:bookmarkStart w:id="3" w:name="_Hlk44361003"/>
          </w:p>
        </w:tc>
        <w:tc>
          <w:tcPr>
            <w:tcW w:w="4105" w:type="dxa"/>
          </w:tcPr>
          <w:p w14:paraId="1B83551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86342D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4BC500F2" w14:textId="77777777" w:rsidTr="00C6113D">
        <w:tc>
          <w:tcPr>
            <w:tcW w:w="846" w:type="dxa"/>
          </w:tcPr>
          <w:p w14:paraId="37CA1923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5F33335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4A44C84D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64D9A701" w14:textId="77777777" w:rsidTr="00C6113D">
        <w:tc>
          <w:tcPr>
            <w:tcW w:w="846" w:type="dxa"/>
          </w:tcPr>
          <w:p w14:paraId="5FC22EFC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3791690A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60778943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3"/>
      <w:tr w:rsidR="001A02B1" w:rsidRPr="004A654A" w14:paraId="2B9EAF94" w14:textId="77777777" w:rsidTr="00C6113D">
        <w:tc>
          <w:tcPr>
            <w:tcW w:w="846" w:type="dxa"/>
          </w:tcPr>
          <w:p w14:paraId="6DF3045D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EFB5F45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C82A91E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04A55744" w14:textId="77777777" w:rsidTr="00C6113D">
        <w:tc>
          <w:tcPr>
            <w:tcW w:w="846" w:type="dxa"/>
          </w:tcPr>
          <w:p w14:paraId="01C285C7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E92E1EF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03F261FA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02B1" w:rsidRPr="004A654A" w14:paraId="1CF92EEF" w14:textId="77777777" w:rsidTr="00C6113D">
        <w:tc>
          <w:tcPr>
            <w:tcW w:w="846" w:type="dxa"/>
          </w:tcPr>
          <w:p w14:paraId="56117BF5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77CD3EF1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17F494B2" w14:textId="77777777" w:rsidR="001A02B1" w:rsidRPr="004A654A" w:rsidRDefault="001A02B1" w:rsidP="00C6113D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30AB7E4" w14:textId="6782C333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sectPr w:rsidR="00DB0FD3" w:rsidRPr="004A654A" w:rsidSect="00025D87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0A7B"/>
    <w:multiLevelType w:val="multilevel"/>
    <w:tmpl w:val="2EAA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ajorHAnsi" w:eastAsiaTheme="minorHAnsi" w:hAnsiTheme="majorHAnsi" w:cstheme="maj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A55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50361C"/>
    <w:multiLevelType w:val="hybridMultilevel"/>
    <w:tmpl w:val="78A269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661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694300"/>
    <w:multiLevelType w:val="hybridMultilevel"/>
    <w:tmpl w:val="549C40FE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4607"/>
    <w:multiLevelType w:val="hybridMultilevel"/>
    <w:tmpl w:val="3356E4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A197F"/>
    <w:multiLevelType w:val="hybridMultilevel"/>
    <w:tmpl w:val="A40607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AD"/>
    <w:rsid w:val="00014958"/>
    <w:rsid w:val="00017F6D"/>
    <w:rsid w:val="00025D87"/>
    <w:rsid w:val="00026BC9"/>
    <w:rsid w:val="00036F2A"/>
    <w:rsid w:val="000479D6"/>
    <w:rsid w:val="000644D1"/>
    <w:rsid w:val="00095A93"/>
    <w:rsid w:val="000B5C5E"/>
    <w:rsid w:val="000E3905"/>
    <w:rsid w:val="001322A3"/>
    <w:rsid w:val="00187797"/>
    <w:rsid w:val="001A02B1"/>
    <w:rsid w:val="001A49D0"/>
    <w:rsid w:val="001A71F8"/>
    <w:rsid w:val="001B2D0B"/>
    <w:rsid w:val="001B2EA1"/>
    <w:rsid w:val="001D483C"/>
    <w:rsid w:val="002411C0"/>
    <w:rsid w:val="00243A09"/>
    <w:rsid w:val="00270242"/>
    <w:rsid w:val="002B0395"/>
    <w:rsid w:val="002B421B"/>
    <w:rsid w:val="002C04A5"/>
    <w:rsid w:val="002C0DF3"/>
    <w:rsid w:val="002C228E"/>
    <w:rsid w:val="002F269E"/>
    <w:rsid w:val="00351FE8"/>
    <w:rsid w:val="0035215D"/>
    <w:rsid w:val="003A2303"/>
    <w:rsid w:val="003B2027"/>
    <w:rsid w:val="003B2A75"/>
    <w:rsid w:val="003F3FA7"/>
    <w:rsid w:val="00425B6B"/>
    <w:rsid w:val="0044440A"/>
    <w:rsid w:val="00466FD9"/>
    <w:rsid w:val="004A654A"/>
    <w:rsid w:val="004C7243"/>
    <w:rsid w:val="00520EC9"/>
    <w:rsid w:val="0056461E"/>
    <w:rsid w:val="005A7E70"/>
    <w:rsid w:val="005E09C8"/>
    <w:rsid w:val="00625B7C"/>
    <w:rsid w:val="00625CAD"/>
    <w:rsid w:val="00702A7B"/>
    <w:rsid w:val="0070796E"/>
    <w:rsid w:val="007332BD"/>
    <w:rsid w:val="007449FB"/>
    <w:rsid w:val="00754816"/>
    <w:rsid w:val="007A0F3C"/>
    <w:rsid w:val="007B500B"/>
    <w:rsid w:val="007C1E86"/>
    <w:rsid w:val="007E4637"/>
    <w:rsid w:val="008470C1"/>
    <w:rsid w:val="00877D52"/>
    <w:rsid w:val="0088556A"/>
    <w:rsid w:val="008B218D"/>
    <w:rsid w:val="008D2239"/>
    <w:rsid w:val="008D51AC"/>
    <w:rsid w:val="008E79DB"/>
    <w:rsid w:val="00983203"/>
    <w:rsid w:val="009A171B"/>
    <w:rsid w:val="009C0818"/>
    <w:rsid w:val="00A11C90"/>
    <w:rsid w:val="00A40F3E"/>
    <w:rsid w:val="00A54432"/>
    <w:rsid w:val="00A6676D"/>
    <w:rsid w:val="00A84EB3"/>
    <w:rsid w:val="00A94B58"/>
    <w:rsid w:val="00AB2080"/>
    <w:rsid w:val="00AC0779"/>
    <w:rsid w:val="00AE2084"/>
    <w:rsid w:val="00AF25FB"/>
    <w:rsid w:val="00B01F6F"/>
    <w:rsid w:val="00B06F44"/>
    <w:rsid w:val="00B14162"/>
    <w:rsid w:val="00B16364"/>
    <w:rsid w:val="00BF04CE"/>
    <w:rsid w:val="00C04AF6"/>
    <w:rsid w:val="00C0761F"/>
    <w:rsid w:val="00C37221"/>
    <w:rsid w:val="00CF5D24"/>
    <w:rsid w:val="00D1675B"/>
    <w:rsid w:val="00D21C59"/>
    <w:rsid w:val="00D55521"/>
    <w:rsid w:val="00D9190A"/>
    <w:rsid w:val="00D930AC"/>
    <w:rsid w:val="00DB0FD3"/>
    <w:rsid w:val="00DE7691"/>
    <w:rsid w:val="00E23FA6"/>
    <w:rsid w:val="00E33DDC"/>
    <w:rsid w:val="00E53580"/>
    <w:rsid w:val="00EB30D1"/>
    <w:rsid w:val="00EC34A1"/>
    <w:rsid w:val="00F3649B"/>
    <w:rsid w:val="00F4779F"/>
    <w:rsid w:val="00F60BAA"/>
    <w:rsid w:val="00F80381"/>
    <w:rsid w:val="00FA2801"/>
    <w:rsid w:val="00F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DED7"/>
  <w15:chartTrackingRefBased/>
  <w15:docId w15:val="{9DCBC460-DFA3-4EC9-8739-ACE6885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"/>
    <w:basedOn w:val="Normal"/>
    <w:link w:val="ListParagraphChar"/>
    <w:uiPriority w:val="34"/>
    <w:qFormat/>
    <w:rsid w:val="00025D87"/>
    <w:pPr>
      <w:ind w:left="720"/>
      <w:contextualSpacing/>
    </w:p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link w:val="ListParagraph"/>
    <w:uiPriority w:val="34"/>
    <w:locked/>
    <w:rsid w:val="0035215D"/>
  </w:style>
  <w:style w:type="character" w:styleId="CommentReference">
    <w:name w:val="annotation reference"/>
    <w:basedOn w:val="DefaultParagraphFont"/>
    <w:uiPriority w:val="99"/>
    <w:semiHidden/>
    <w:unhideWhenUsed/>
    <w:rsid w:val="00352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1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E92ABEF7618A949B7EEFB6BA4DFD99C" ma:contentTypeVersion="8" ma:contentTypeDescription="Kurkite naują dokumentą." ma:contentTypeScope="" ma:versionID="f7e452e2c15aaf7bd77965413850749f">
  <xsd:schema xmlns:xsd="http://www.w3.org/2001/XMLSchema" xmlns:xs="http://www.w3.org/2001/XMLSchema" xmlns:p="http://schemas.microsoft.com/office/2006/metadata/properties" xmlns:ns3="29df6b24-aef6-464f-84f7-030bf955da82" targetNamespace="http://schemas.microsoft.com/office/2006/metadata/properties" ma:root="true" ma:fieldsID="9bc42c2c114c885dd89455f0b3908a08" ns3:_="">
    <xsd:import namespace="29df6b24-aef6-464f-84f7-030bf955da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f6b24-aef6-464f-84f7-030bf955d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C7AB7-E988-47B4-994C-29551A1F6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6D1DC-F09F-4068-A14F-C21758636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AF25E-F364-4E00-9D0D-D593DBDD570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9df6b24-aef6-464f-84f7-030bf955da8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E036BF-D2BE-43F6-9980-E0F3F90BD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f6b24-aef6-464f-84f7-030bf955d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2459</Words>
  <Characters>1403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Raugalytė</dc:creator>
  <cp:keywords/>
  <dc:description/>
  <cp:lastModifiedBy>Milda Antanaitytė</cp:lastModifiedBy>
  <cp:revision>2</cp:revision>
  <dcterms:created xsi:type="dcterms:W3CDTF">2020-08-12T12:19:00Z</dcterms:created>
  <dcterms:modified xsi:type="dcterms:W3CDTF">2020-08-12T12:19:00Z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0x0101002E92ABEF7618A949B7EEFB6BA4DFD99C</vt:lpwstr>
  </property>
</Properties>
</file>