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2EB9" w14:textId="77777777" w:rsidR="006149EC" w:rsidRPr="00BA5B55" w:rsidRDefault="00F569B2" w:rsidP="00623624">
      <w:pPr>
        <w:jc w:val="center"/>
      </w:pPr>
      <w:r w:rsidRPr="00BA5B55">
        <w:t>______________________________________________</w:t>
      </w:r>
    </w:p>
    <w:p w14:paraId="01743B30" w14:textId="3003C2AC" w:rsidR="00F569B2" w:rsidRPr="00BA5B55" w:rsidRDefault="00F569B2" w:rsidP="00623624">
      <w:pPr>
        <w:jc w:val="center"/>
      </w:pPr>
      <w:r w:rsidRPr="00BA5B55">
        <w:t>(asmens vardas, pavardė)</w:t>
      </w:r>
    </w:p>
    <w:p w14:paraId="630F5AF4" w14:textId="77777777" w:rsidR="00F569B2" w:rsidRPr="00BA5B55" w:rsidRDefault="00F569B2" w:rsidP="00623624">
      <w:pPr>
        <w:jc w:val="center"/>
      </w:pPr>
      <w:r w:rsidRPr="00BA5B55">
        <w:t>______________________________________________</w:t>
      </w:r>
    </w:p>
    <w:p w14:paraId="5F213D86" w14:textId="77777777" w:rsidR="00F569B2" w:rsidRPr="00BA5B55" w:rsidRDefault="00F569B2" w:rsidP="00623624">
      <w:pPr>
        <w:jc w:val="center"/>
      </w:pPr>
      <w:r w:rsidRPr="00BA5B55">
        <w:t>(adresas)</w:t>
      </w:r>
    </w:p>
    <w:p w14:paraId="19421ECA" w14:textId="77777777" w:rsidR="00F569B2" w:rsidRPr="00BA5B55" w:rsidRDefault="00F569B2"/>
    <w:p w14:paraId="18A3EE72" w14:textId="77777777" w:rsidR="00F569B2" w:rsidRPr="00BA5B55" w:rsidRDefault="00F569B2"/>
    <w:p w14:paraId="63FF54B1" w14:textId="77777777" w:rsidR="00F569B2" w:rsidRPr="00BA5B55" w:rsidRDefault="00F569B2">
      <w:r w:rsidRPr="00BA5B55">
        <w:t>UAB „Vilniaus vandenys“</w:t>
      </w:r>
    </w:p>
    <w:p w14:paraId="5560FCDD" w14:textId="77777777" w:rsidR="00F569B2" w:rsidRPr="00BA5B55" w:rsidRDefault="00F569B2"/>
    <w:p w14:paraId="04D1A014" w14:textId="5A526131" w:rsidR="00F569B2" w:rsidRPr="00BA5B55" w:rsidRDefault="00F569B2" w:rsidP="00623624">
      <w:pPr>
        <w:jc w:val="center"/>
        <w:rPr>
          <w:b/>
        </w:rPr>
      </w:pPr>
      <w:r w:rsidRPr="00BA5B55">
        <w:rPr>
          <w:b/>
        </w:rPr>
        <w:t xml:space="preserve">SUTIKIMAS DĖL </w:t>
      </w:r>
      <w:r w:rsidR="00B37D72">
        <w:rPr>
          <w:b/>
        </w:rPr>
        <w:t xml:space="preserve">DARBŲ VYKDYMO ŽEMĖS SKLYPE IR </w:t>
      </w:r>
      <w:r w:rsidRPr="00BA5B55">
        <w:rPr>
          <w:b/>
        </w:rPr>
        <w:t>ŽEMĖS NAUDOJIMO SĄLYGŲ</w:t>
      </w:r>
    </w:p>
    <w:p w14:paraId="78F6C10E" w14:textId="77777777" w:rsidR="00F569B2" w:rsidRPr="00BA5B55" w:rsidRDefault="00F569B2" w:rsidP="00623624">
      <w:pPr>
        <w:jc w:val="center"/>
      </w:pPr>
    </w:p>
    <w:p w14:paraId="2D593338" w14:textId="77777777" w:rsidR="00F569B2" w:rsidRPr="00BA5B55" w:rsidRDefault="00F569B2" w:rsidP="00623624">
      <w:pPr>
        <w:jc w:val="center"/>
      </w:pPr>
      <w:r w:rsidRPr="00BA5B55">
        <w:t>_________________________</w:t>
      </w:r>
    </w:p>
    <w:p w14:paraId="520EAC02" w14:textId="77777777" w:rsidR="00F569B2" w:rsidRPr="00BA5B55" w:rsidRDefault="0004287B" w:rsidP="00623624">
      <w:pPr>
        <w:jc w:val="center"/>
      </w:pPr>
      <w:r>
        <w:t>(d</w:t>
      </w:r>
      <w:r w:rsidR="00F569B2" w:rsidRPr="00BA5B55">
        <w:t>ata)</w:t>
      </w:r>
    </w:p>
    <w:p w14:paraId="17E99934" w14:textId="77777777" w:rsidR="00F569B2" w:rsidRPr="00BA5B55" w:rsidRDefault="00F569B2" w:rsidP="00623624">
      <w:pPr>
        <w:jc w:val="center"/>
      </w:pPr>
      <w:r w:rsidRPr="00BA5B55">
        <w:t>_________________________</w:t>
      </w:r>
    </w:p>
    <w:p w14:paraId="77A71683" w14:textId="77777777" w:rsidR="00F569B2" w:rsidRPr="00BA5B55" w:rsidRDefault="00F569B2" w:rsidP="00623624">
      <w:pPr>
        <w:jc w:val="center"/>
      </w:pPr>
      <w:r w:rsidRPr="00BA5B55">
        <w:t>(vieta)</w:t>
      </w:r>
    </w:p>
    <w:p w14:paraId="60178963" w14:textId="77777777" w:rsidR="00F569B2" w:rsidRPr="00BA5B55" w:rsidRDefault="00F569B2"/>
    <w:p w14:paraId="01FE8717" w14:textId="77777777" w:rsidR="00F569B2" w:rsidRPr="00BA5B55" w:rsidRDefault="00F569B2">
      <w:r w:rsidRPr="00BA5B55">
        <w:t>Aš, [</w:t>
      </w:r>
      <w:r w:rsidRPr="00BA5B55">
        <w:rPr>
          <w:highlight w:val="lightGray"/>
        </w:rPr>
        <w:t>vardas, pavardė</w:t>
      </w:r>
      <w:r w:rsidR="0004287B">
        <w:rPr>
          <w:highlight w:val="lightGray"/>
        </w:rPr>
        <w:t xml:space="preserve"> </w:t>
      </w:r>
      <w:r w:rsidRPr="00BA5B55">
        <w:rPr>
          <w:highlight w:val="lightGray"/>
        </w:rPr>
        <w:t>/ juridinio asmens pavadinimas, atstovo pareigos, vardas, pavardė</w:t>
      </w:r>
      <w:r w:rsidRPr="00BA5B55">
        <w:t>]:</w:t>
      </w:r>
    </w:p>
    <w:p w14:paraId="1C9134F4" w14:textId="30B39ED2" w:rsidR="00F569B2" w:rsidRPr="00BA5B55" w:rsidRDefault="00F569B2" w:rsidP="00EF1A61">
      <w:pPr>
        <w:pStyle w:val="ListParagraph"/>
        <w:numPr>
          <w:ilvl w:val="0"/>
          <w:numId w:val="1"/>
        </w:numPr>
        <w:jc w:val="both"/>
      </w:pPr>
      <w:r w:rsidRPr="00BA5B55">
        <w:t xml:space="preserve">neprieštarauju, kad UAB „Vilniaus vandenys“ </w:t>
      </w:r>
      <w:r w:rsidR="00E87526" w:rsidRPr="00BA5B55">
        <w:t xml:space="preserve">(toliau – Bendrovė) </w:t>
      </w:r>
      <w:r w:rsidR="0073529C" w:rsidRPr="009E3D42">
        <w:t xml:space="preserve">mano </w:t>
      </w:r>
      <w:r w:rsidRPr="00BA5B55">
        <w:t>nuosavybės teise valdom</w:t>
      </w:r>
      <w:r w:rsidR="00B37D72">
        <w:t>ame</w:t>
      </w:r>
      <w:r w:rsidRPr="00BA5B55">
        <w:t xml:space="preserve"> žemės sklyp</w:t>
      </w:r>
      <w:r w:rsidR="00B37D72">
        <w:t>e</w:t>
      </w:r>
      <w:r w:rsidRPr="00BA5B55">
        <w:t>, kurio unikalus Nr. [</w:t>
      </w:r>
      <w:r w:rsidRPr="00BA5B55">
        <w:rPr>
          <w:highlight w:val="lightGray"/>
        </w:rPr>
        <w:t>įrašyti</w:t>
      </w:r>
      <w:r w:rsidRPr="00BA5B55">
        <w:t>], adresu [</w:t>
      </w:r>
      <w:r w:rsidRPr="00BA5B55">
        <w:rPr>
          <w:highlight w:val="lightGray"/>
        </w:rPr>
        <w:t>įrašyti</w:t>
      </w:r>
      <w:r w:rsidRPr="00BA5B55">
        <w:t>] (toliau – Žemės sklypas) pagal parengtą projektą</w:t>
      </w:r>
      <w:r w:rsidR="008E5305">
        <w:t xml:space="preserve"> </w:t>
      </w:r>
      <w:r w:rsidRPr="00BA5B55">
        <w:t xml:space="preserve"> (toliau – Projektas) nutiestų vandentiekio ir/ar nuotekų tinklus, pastatytų vandentiekio ir/ar nuotekų siurblinę</w:t>
      </w:r>
      <w:r w:rsidR="00D25DD1" w:rsidRPr="00BA5B55">
        <w:t xml:space="preserve"> (toliau bendrai – Tinklai)</w:t>
      </w:r>
      <w:r w:rsidRPr="00BA5B55">
        <w:t>.</w:t>
      </w:r>
    </w:p>
    <w:p w14:paraId="09A945F2" w14:textId="187ACDD3" w:rsidR="00F569B2" w:rsidRPr="00BA5B55" w:rsidRDefault="00F569B2" w:rsidP="00EF1A61">
      <w:pPr>
        <w:pStyle w:val="ListParagraph"/>
        <w:numPr>
          <w:ilvl w:val="0"/>
          <w:numId w:val="1"/>
        </w:numPr>
        <w:jc w:val="both"/>
      </w:pPr>
      <w:r w:rsidRPr="00BA5B55">
        <w:t xml:space="preserve">Sutinku ir patvirtinu, kad nerengiant teritorijų planavimo dokumento, Žemės sklypui būtų nustatytos ir taikomos papildomos specialiosios žemės naudojimo sąlygos - </w:t>
      </w:r>
      <w:r w:rsidRPr="00BA5B55">
        <w:rPr>
          <w:bCs/>
        </w:rPr>
        <w:t>vandentiekio, lietaus ir fekalinės kanalizacijos tinklų ir įrenginių apsaugos zonos (</w:t>
      </w:r>
      <w:r w:rsidRPr="00BA5B55">
        <w:t>Vandentiekio, lietaus ir fekalinės kanalizacijos tinklų ir įrenginių apsaugos zona, kai vandentiekio, lietaus ir fekalinės kanalizacijos tinklai ir įrenginiai įrengiami iki 2,5 metro gylyje, yra žemės juosta po 2,5 metro nuo vamzdyno ašies. Vandentiekio, lietaus, fekalinės kanalizacijos tinklų ir įrenginių apsaugos zona, kai vandentiekio, lietaus, fekalinės kanalizacijos tinklai ir įrenginiai įrengiami giliau kaip 2,5 metro, yra žemės juosta po 5 metrus nuo vamzdynų ašies</w:t>
      </w:r>
      <w:r w:rsidR="00FE3299">
        <w:t xml:space="preserve"> </w:t>
      </w:r>
      <w:r w:rsidR="00E87526" w:rsidRPr="00BA5B55">
        <w:t>(toliau – Specialiosios žemės naudojimo sąlygos) ir šios taikomos papildomos Specialiosios žemės naudojimo sąlygos būtų įrašytos į Nekilnojamojo turto kadastrą ir Nekilnojamojo turto registrą Bendrovės prašymu ir lėšomis, Projekte numatytai Žemės sklypo daliai ir dydžiui.</w:t>
      </w:r>
    </w:p>
    <w:p w14:paraId="3DECFC1A" w14:textId="77777777" w:rsidR="00E87526" w:rsidRPr="00BA5B55" w:rsidRDefault="00E87526" w:rsidP="00EF1A61">
      <w:pPr>
        <w:pStyle w:val="ListParagraph"/>
        <w:numPr>
          <w:ilvl w:val="0"/>
          <w:numId w:val="1"/>
        </w:numPr>
        <w:jc w:val="both"/>
      </w:pPr>
      <w:r w:rsidRPr="00BA5B55">
        <w:t>Esu su</w:t>
      </w:r>
      <w:r w:rsidR="009E2766">
        <w:t>si</w:t>
      </w:r>
      <w:r w:rsidRPr="00BA5B55">
        <w:t>pažinęs, kad papildomos Specialiosios žemės naudojimo sąlygos Žemės sklypui pradedamos taikyti nuo jų įrašymo (arba žymos padarymo) Nekilnojamojo turto kadastre ir Nekilnojamojo turto registre.</w:t>
      </w:r>
    </w:p>
    <w:p w14:paraId="47904B36" w14:textId="77777777" w:rsidR="00E87526" w:rsidRPr="00BA5B55" w:rsidRDefault="00E87526" w:rsidP="00EF1A61">
      <w:pPr>
        <w:pStyle w:val="ListParagraph"/>
        <w:numPr>
          <w:ilvl w:val="0"/>
          <w:numId w:val="1"/>
        </w:numPr>
        <w:jc w:val="both"/>
      </w:pPr>
      <w:r w:rsidRPr="00BA5B55">
        <w:t>Sutinku ir patvirtinu, kad Specialiosios žemės naudojimo sąlygos Žemės sklypui nustatomos neatlygintinai. Neturi</w:t>
      </w:r>
      <w:r w:rsidR="009E2766">
        <w:t>u</w:t>
      </w:r>
      <w:r w:rsidRPr="00BA5B55">
        <w:t xml:space="preserve"> ir nereiški</w:t>
      </w:r>
      <w:r w:rsidR="009E2766">
        <w:t>u</w:t>
      </w:r>
      <w:r w:rsidRPr="00BA5B55">
        <w:t xml:space="preserve"> bei ateityje neturėsi</w:t>
      </w:r>
      <w:r w:rsidR="009E2766">
        <w:t>u</w:t>
      </w:r>
      <w:r w:rsidRPr="00BA5B55">
        <w:t xml:space="preserve"> ir nereikši</w:t>
      </w:r>
      <w:r w:rsidR="009E2766">
        <w:t>u</w:t>
      </w:r>
      <w:r w:rsidRPr="00BA5B55">
        <w:t xml:space="preserve"> Bendrovei jokių pretenzijų ar reikalavimų, susijusių su Specialiosios žemės naudojimo sąlygų Žemės sklypui nustatymu.</w:t>
      </w:r>
    </w:p>
    <w:p w14:paraId="05A22153" w14:textId="01EDBB03" w:rsidR="00E87526" w:rsidRPr="00BA5B55" w:rsidRDefault="00DB08DF" w:rsidP="009D3249">
      <w:pPr>
        <w:pStyle w:val="ListParagraph"/>
        <w:numPr>
          <w:ilvl w:val="0"/>
          <w:numId w:val="1"/>
        </w:numPr>
      </w:pPr>
      <w:r w:rsidRPr="00BA5B55">
        <w:t xml:space="preserve">Įsipareigoju </w:t>
      </w:r>
      <w:r w:rsidR="00CD23A3" w:rsidRPr="009D3249">
        <w:rPr>
          <w:bCs/>
        </w:rPr>
        <w:t>vandentiekio, fekalinės kanalizacijos tinklų ir įrenginių</w:t>
      </w:r>
      <w:r w:rsidR="00CD23A3" w:rsidRPr="009D3249">
        <w:rPr>
          <w:b/>
          <w:bCs/>
        </w:rPr>
        <w:t xml:space="preserve"> </w:t>
      </w:r>
      <w:r w:rsidRPr="00BA5B55">
        <w:t xml:space="preserve">apsaugos zonoje laikytis teisės aktų nustatytų Specialiosios žemės naudojimo sąlygų bei veiklos apribojimų. </w:t>
      </w:r>
      <w:r w:rsidR="009D3249" w:rsidRPr="009D3249">
        <w:t>Specialiosios vandentiekio, fekalinės kanalizacijos tinklų ir įrenginių apsaugos zonoje nustatytos žemės</w:t>
      </w:r>
      <w:r w:rsidR="009D3249">
        <w:t xml:space="preserve"> </w:t>
      </w:r>
      <w:r w:rsidR="009D3249" w:rsidRPr="009D3249">
        <w:lastRenderedPageBreak/>
        <w:t>naudojimo sąlygos, kurios yra nurodytos Lietuvos Respublikos specialiųjų žemės naudojimo sąlygų įstatyme</w:t>
      </w:r>
      <w:r w:rsidR="009D3249">
        <w:t>,</w:t>
      </w:r>
      <w:r w:rsidR="009D3249" w:rsidRPr="009D3249">
        <w:t xml:space="preserve"> man yra žinomos</w:t>
      </w:r>
      <w:r w:rsidR="009D3249">
        <w:t>.</w:t>
      </w:r>
    </w:p>
    <w:p w14:paraId="37E5244D" w14:textId="117069A6" w:rsidR="00DB08DF" w:rsidRDefault="00D25DD1" w:rsidP="00C95B30">
      <w:pPr>
        <w:pStyle w:val="ListParagraph"/>
        <w:numPr>
          <w:ilvl w:val="0"/>
          <w:numId w:val="1"/>
        </w:numPr>
        <w:jc w:val="both"/>
      </w:pPr>
      <w:r w:rsidRPr="00BA5B55">
        <w:t xml:space="preserve">Patvirtinu, kad Bendrovė be atskiro mano sutikimo pagal galiojančius teisės aktus turi teisę nekliudomai prieiti, privažiuoti ar kitaip patekti prie Tinklų, esančių </w:t>
      </w:r>
      <w:r w:rsidR="00B37D72" w:rsidRPr="00B37D72">
        <w:t>mano</w:t>
      </w:r>
      <w:r w:rsidRPr="00B37D72">
        <w:t xml:space="preserve"> </w:t>
      </w:r>
      <w:r w:rsidRPr="00BA5B55">
        <w:t>Žemės sklyp</w:t>
      </w:r>
      <w:r w:rsidR="00B37D72">
        <w:t>e</w:t>
      </w:r>
      <w:r w:rsidRPr="00BA5B55">
        <w:t xml:space="preserve">, teisės aktų nustatyta tvarka atlikti jo remonto, techninės priežiūros, eksploatavimo, rekonstravimo ar modernizavimo darbus, įrengti kitus įrenginius, neišplečiant </w:t>
      </w:r>
      <w:r w:rsidR="00AE3EAC">
        <w:t xml:space="preserve">šiuo sutikimu patvirtintų ir </w:t>
      </w:r>
      <w:r w:rsidRPr="00BA5B55">
        <w:t>esamų apsaugos zon</w:t>
      </w:r>
      <w:r w:rsidR="00AE3EAC">
        <w:t>ų</w:t>
      </w:r>
      <w:r w:rsidRPr="00BA5B55">
        <w:t xml:space="preserve"> ribų.</w:t>
      </w:r>
    </w:p>
    <w:p w14:paraId="6CAE6BD2" w14:textId="3C264BBB" w:rsidR="00FC6457" w:rsidRDefault="00D3501C" w:rsidP="00C95B30">
      <w:pPr>
        <w:pStyle w:val="ListParagraph"/>
        <w:numPr>
          <w:ilvl w:val="0"/>
          <w:numId w:val="1"/>
        </w:numPr>
        <w:jc w:val="both"/>
      </w:pPr>
      <w:r>
        <w:t>Esu informuotas, kad baigus žemės kasimo darbus ir kitokius darbus Bendrovė</w:t>
      </w:r>
      <w:r w:rsidR="00FC6457">
        <w:t xml:space="preserve"> privalo sutvarkyti Žemės sklypo teritoriją ir/ar žemės naudmenas taip, kad jis/jos būtų tinkamos naudoti pagal paskirtį. Esu informuotas ir sutinku, kad Bendrovė </w:t>
      </w:r>
      <w:r w:rsidR="00FC6457" w:rsidRPr="00A84318">
        <w:rPr>
          <w:u w:val="single"/>
        </w:rPr>
        <w:t>neatlygina</w:t>
      </w:r>
      <w:r w:rsidR="00FC6457">
        <w:t xml:space="preserve"> nuostolių, jeigu</w:t>
      </w:r>
      <w:r w:rsidR="00FD5AA6">
        <w:t xml:space="preserve"> tokia žala kilo</w:t>
      </w:r>
      <w:r w:rsidR="00FC6457">
        <w:t xml:space="preserve"> </w:t>
      </w:r>
      <w:r w:rsidR="009D2F15">
        <w:t>statini</w:t>
      </w:r>
      <w:r w:rsidR="00FD5AA6">
        <w:t>ams</w:t>
      </w:r>
      <w:r w:rsidR="009D2F15">
        <w:t xml:space="preserve"> ir kit</w:t>
      </w:r>
      <w:r w:rsidR="00FD5AA6">
        <w:t>iems objektams</w:t>
      </w:r>
      <w:r w:rsidR="00853C0D">
        <w:t>,</w:t>
      </w:r>
      <w:r w:rsidR="009D2F15">
        <w:t xml:space="preserve"> </w:t>
      </w:r>
      <w:r w:rsidR="00A84318">
        <w:t>kurių</w:t>
      </w:r>
      <w:r w:rsidR="00853C0D">
        <w:t xml:space="preserve"> statyba/įrengimas ir kiti veiksmai</w:t>
      </w:r>
      <w:r w:rsidR="009D2F15">
        <w:t xml:space="preserve"> draudžiami arba </w:t>
      </w:r>
      <w:r w:rsidR="00A84318">
        <w:t>statiniai</w:t>
      </w:r>
      <w:r w:rsidR="009D2F15">
        <w:t xml:space="preserve"> pastatyti, įrengti ar atlikti kiti veiksmai negavus Bendrovės sąlygų</w:t>
      </w:r>
      <w:r w:rsidR="00FD5AA6">
        <w:t xml:space="preserve"> (pritarimo)</w:t>
      </w:r>
      <w:r w:rsidR="009D2F15">
        <w:t xml:space="preserve"> kaip tai numato teisės aktų reikalavimai</w:t>
      </w:r>
      <w:r w:rsidR="008C0632">
        <w:t>.</w:t>
      </w:r>
    </w:p>
    <w:p w14:paraId="10C6C9B4" w14:textId="071282DD" w:rsidR="00B37D72" w:rsidRPr="00BA5B55" w:rsidRDefault="009E3D42" w:rsidP="00C95B30">
      <w:pPr>
        <w:pStyle w:val="ListParagraph"/>
        <w:numPr>
          <w:ilvl w:val="0"/>
          <w:numId w:val="1"/>
        </w:numPr>
        <w:jc w:val="both"/>
      </w:pPr>
      <w:r>
        <w:t>Įsipareigoju pasirašyti servituto sutartį, kuria mano valdomam žemės sklypui būtų neatlygintinai įregistruotas servitutas – teisė tiesti, aptarnauti, naudoti požemines, antžemines komunikacijas.</w:t>
      </w:r>
    </w:p>
    <w:p w14:paraId="7A6B4CEC" w14:textId="77777777" w:rsidR="00D25DD1" w:rsidRPr="00BA5B55" w:rsidRDefault="00183A95" w:rsidP="00C95B30">
      <w:pPr>
        <w:pStyle w:val="ListParagraph"/>
        <w:numPr>
          <w:ilvl w:val="0"/>
          <w:numId w:val="1"/>
        </w:numPr>
        <w:jc w:val="both"/>
      </w:pPr>
      <w:r w:rsidRPr="00BA5B55">
        <w:t>Perleisdamas žemės sklypą tretiesiems asmenims, įsipareigoju juos informuoti apie šiame pareiškime minimų klausimų išsprendimą.</w:t>
      </w:r>
    </w:p>
    <w:p w14:paraId="017300D6" w14:textId="77777777" w:rsidR="00BA5B55" w:rsidRPr="00BA5B55" w:rsidRDefault="00BA5B55" w:rsidP="00BA5B55"/>
    <w:p w14:paraId="33F3B20A" w14:textId="77777777" w:rsidR="00BA5B55" w:rsidRPr="00BA5B55" w:rsidRDefault="00BA5B55" w:rsidP="00BA5B55"/>
    <w:p w14:paraId="2701E820" w14:textId="77777777" w:rsidR="00BA5B55" w:rsidRPr="00BA5B55" w:rsidRDefault="00BA5B55" w:rsidP="00BA5B55">
      <w:r w:rsidRPr="00BA5B55">
        <w:t>______________________________________________</w:t>
      </w:r>
    </w:p>
    <w:p w14:paraId="0F32E556" w14:textId="77777777" w:rsidR="00BA5B55" w:rsidRPr="00BA5B55" w:rsidRDefault="00BA5B55" w:rsidP="00BA5B55">
      <w:r w:rsidRPr="00BA5B55">
        <w:t>(vardas, pavardė, parašas)</w:t>
      </w:r>
    </w:p>
    <w:p w14:paraId="2E94DDF0" w14:textId="77777777" w:rsidR="00F569B2" w:rsidRPr="00BA5B55" w:rsidRDefault="00F569B2" w:rsidP="00BA5B55">
      <w:pPr>
        <w:jc w:val="right"/>
      </w:pPr>
    </w:p>
    <w:sectPr w:rsidR="00F569B2" w:rsidRPr="00BA5B55">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BF46" w14:textId="77777777" w:rsidR="00AA5E1B" w:rsidRDefault="00AA5E1B" w:rsidP="00AA5E1B">
      <w:pPr>
        <w:spacing w:after="0" w:line="240" w:lineRule="auto"/>
      </w:pPr>
      <w:r>
        <w:separator/>
      </w:r>
    </w:p>
  </w:endnote>
  <w:endnote w:type="continuationSeparator" w:id="0">
    <w:p w14:paraId="488B1A34" w14:textId="77777777" w:rsidR="00AA5E1B" w:rsidRDefault="00AA5E1B" w:rsidP="00AA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9C8C" w14:textId="77777777" w:rsidR="00AA5E1B" w:rsidRDefault="00AA5E1B" w:rsidP="00AA5E1B">
      <w:pPr>
        <w:spacing w:after="0" w:line="240" w:lineRule="auto"/>
      </w:pPr>
      <w:r>
        <w:separator/>
      </w:r>
    </w:p>
  </w:footnote>
  <w:footnote w:type="continuationSeparator" w:id="0">
    <w:p w14:paraId="054F1454" w14:textId="77777777" w:rsidR="00AA5E1B" w:rsidRDefault="00AA5E1B" w:rsidP="00AA5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4C88" w14:textId="434276B9" w:rsidR="00AA5E1B" w:rsidRPr="00AA5E1B" w:rsidRDefault="00AA5E1B" w:rsidP="00AA5E1B">
    <w:pPr>
      <w:pStyle w:val="Header"/>
      <w:jc w:val="right"/>
      <w:rPr>
        <w:b/>
        <w:bCs/>
      </w:rPr>
    </w:pPr>
    <w:r w:rsidRPr="00AA5E1B">
      <w:rPr>
        <w:b/>
        <w:bCs/>
      </w:rPr>
      <w:t>Priedas Nr.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66496"/>
    <w:multiLevelType w:val="hybridMultilevel"/>
    <w:tmpl w:val="F78EBB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9837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B2"/>
    <w:rsid w:val="0004287B"/>
    <w:rsid w:val="000D0A81"/>
    <w:rsid w:val="00183A95"/>
    <w:rsid w:val="002729C1"/>
    <w:rsid w:val="003B6F36"/>
    <w:rsid w:val="006149EC"/>
    <w:rsid w:val="00623624"/>
    <w:rsid w:val="0073529C"/>
    <w:rsid w:val="00822CF2"/>
    <w:rsid w:val="0084118B"/>
    <w:rsid w:val="00853C0D"/>
    <w:rsid w:val="008C0632"/>
    <w:rsid w:val="008E5305"/>
    <w:rsid w:val="009D2F15"/>
    <w:rsid w:val="009D3249"/>
    <w:rsid w:val="009E2766"/>
    <w:rsid w:val="009E3D42"/>
    <w:rsid w:val="00A0660B"/>
    <w:rsid w:val="00A42FF0"/>
    <w:rsid w:val="00A84318"/>
    <w:rsid w:val="00AA5E1B"/>
    <w:rsid w:val="00AD2904"/>
    <w:rsid w:val="00AE3EAC"/>
    <w:rsid w:val="00AF68AF"/>
    <w:rsid w:val="00B37D72"/>
    <w:rsid w:val="00B72C35"/>
    <w:rsid w:val="00BA5B55"/>
    <w:rsid w:val="00C95B30"/>
    <w:rsid w:val="00CD23A3"/>
    <w:rsid w:val="00CD246A"/>
    <w:rsid w:val="00D25DD1"/>
    <w:rsid w:val="00D3501C"/>
    <w:rsid w:val="00DB08DF"/>
    <w:rsid w:val="00E04BC8"/>
    <w:rsid w:val="00E27FA6"/>
    <w:rsid w:val="00E87526"/>
    <w:rsid w:val="00EB5761"/>
    <w:rsid w:val="00EF1A61"/>
    <w:rsid w:val="00F569B2"/>
    <w:rsid w:val="00FC6457"/>
    <w:rsid w:val="00FD5AA6"/>
    <w:rsid w:val="00FE32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D8ED"/>
  <w15:chartTrackingRefBased/>
  <w15:docId w15:val="{0748BF88-4FFF-422A-9BD1-314C059E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9B2"/>
    <w:pPr>
      <w:ind w:left="720"/>
      <w:contextualSpacing/>
    </w:pPr>
  </w:style>
  <w:style w:type="character" w:styleId="CommentReference">
    <w:name w:val="annotation reference"/>
    <w:basedOn w:val="DefaultParagraphFont"/>
    <w:uiPriority w:val="99"/>
    <w:semiHidden/>
    <w:unhideWhenUsed/>
    <w:rsid w:val="0084118B"/>
    <w:rPr>
      <w:sz w:val="16"/>
      <w:szCs w:val="16"/>
    </w:rPr>
  </w:style>
  <w:style w:type="paragraph" w:styleId="CommentText">
    <w:name w:val="annotation text"/>
    <w:basedOn w:val="Normal"/>
    <w:link w:val="CommentTextChar"/>
    <w:uiPriority w:val="99"/>
    <w:unhideWhenUsed/>
    <w:rsid w:val="0084118B"/>
    <w:pPr>
      <w:spacing w:line="240" w:lineRule="auto"/>
    </w:pPr>
    <w:rPr>
      <w:sz w:val="20"/>
      <w:szCs w:val="20"/>
    </w:rPr>
  </w:style>
  <w:style w:type="character" w:customStyle="1" w:styleId="CommentTextChar">
    <w:name w:val="Comment Text Char"/>
    <w:basedOn w:val="DefaultParagraphFont"/>
    <w:link w:val="CommentText"/>
    <w:uiPriority w:val="99"/>
    <w:rsid w:val="0084118B"/>
    <w:rPr>
      <w:sz w:val="20"/>
      <w:szCs w:val="20"/>
    </w:rPr>
  </w:style>
  <w:style w:type="paragraph" w:styleId="CommentSubject">
    <w:name w:val="annotation subject"/>
    <w:basedOn w:val="CommentText"/>
    <w:next w:val="CommentText"/>
    <w:link w:val="CommentSubjectChar"/>
    <w:uiPriority w:val="99"/>
    <w:semiHidden/>
    <w:unhideWhenUsed/>
    <w:rsid w:val="0084118B"/>
    <w:rPr>
      <w:b/>
      <w:bCs/>
    </w:rPr>
  </w:style>
  <w:style w:type="character" w:customStyle="1" w:styleId="CommentSubjectChar">
    <w:name w:val="Comment Subject Char"/>
    <w:basedOn w:val="CommentTextChar"/>
    <w:link w:val="CommentSubject"/>
    <w:uiPriority w:val="99"/>
    <w:semiHidden/>
    <w:rsid w:val="0084118B"/>
    <w:rPr>
      <w:b/>
      <w:bCs/>
      <w:sz w:val="20"/>
      <w:szCs w:val="20"/>
    </w:rPr>
  </w:style>
  <w:style w:type="paragraph" w:styleId="Header">
    <w:name w:val="header"/>
    <w:basedOn w:val="Normal"/>
    <w:link w:val="HeaderChar"/>
    <w:uiPriority w:val="99"/>
    <w:unhideWhenUsed/>
    <w:rsid w:val="00AA5E1B"/>
    <w:pPr>
      <w:tabs>
        <w:tab w:val="center" w:pos="4819"/>
        <w:tab w:val="right" w:pos="9638"/>
      </w:tabs>
      <w:spacing w:after="0" w:line="240" w:lineRule="auto"/>
    </w:pPr>
  </w:style>
  <w:style w:type="character" w:customStyle="1" w:styleId="HeaderChar">
    <w:name w:val="Header Char"/>
    <w:basedOn w:val="DefaultParagraphFont"/>
    <w:link w:val="Header"/>
    <w:uiPriority w:val="99"/>
    <w:rsid w:val="00AA5E1B"/>
  </w:style>
  <w:style w:type="paragraph" w:styleId="Footer">
    <w:name w:val="footer"/>
    <w:basedOn w:val="Normal"/>
    <w:link w:val="FooterChar"/>
    <w:uiPriority w:val="99"/>
    <w:unhideWhenUsed/>
    <w:rsid w:val="00AA5E1B"/>
    <w:pPr>
      <w:tabs>
        <w:tab w:val="center" w:pos="4819"/>
        <w:tab w:val="right" w:pos="9638"/>
      </w:tabs>
      <w:spacing w:after="0" w:line="240" w:lineRule="auto"/>
    </w:pPr>
  </w:style>
  <w:style w:type="character" w:customStyle="1" w:styleId="FooterChar">
    <w:name w:val="Footer Char"/>
    <w:basedOn w:val="DefaultParagraphFont"/>
    <w:link w:val="Footer"/>
    <w:uiPriority w:val="99"/>
    <w:rsid w:val="00AA5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2500</Words>
  <Characters>1425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Džiaugė</dc:creator>
  <cp:keywords/>
  <dc:description/>
  <cp:lastModifiedBy>Gintarė Umbrasaitė-Bakutė</cp:lastModifiedBy>
  <cp:revision>3</cp:revision>
  <dcterms:created xsi:type="dcterms:W3CDTF">2023-11-13T09:41:00Z</dcterms:created>
  <dcterms:modified xsi:type="dcterms:W3CDTF">2023-11-13T09:46:00Z</dcterms:modified>
</cp:coreProperties>
</file>