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D72A7" w14:textId="77777777" w:rsidR="007C6956" w:rsidRPr="00057970" w:rsidRDefault="007C6956" w:rsidP="007C6956">
      <w:pPr>
        <w:ind w:firstLine="709"/>
        <w:jc w:val="center"/>
        <w:rPr>
          <w:b/>
        </w:rPr>
      </w:pPr>
      <w:r w:rsidRPr="00057970">
        <w:rPr>
          <w:b/>
        </w:rPr>
        <w:t>ATSTUMAI TARP INŽINERINIŲ TINKLŲ IR STATINIŲ</w:t>
      </w:r>
    </w:p>
    <w:p w14:paraId="7FE47822" w14:textId="77777777" w:rsidR="007C6956" w:rsidRPr="00057970" w:rsidRDefault="007C6956" w:rsidP="007C6956">
      <w:pPr>
        <w:ind w:firstLine="709"/>
        <w:rPr>
          <w:strike/>
        </w:rPr>
      </w:pPr>
    </w:p>
    <w:p w14:paraId="7AE1C023" w14:textId="06B738EA" w:rsidR="007C6956" w:rsidRPr="00057970" w:rsidRDefault="007C6956" w:rsidP="007C6956">
      <w:pPr>
        <w:suppressAutoHyphens/>
        <w:spacing w:line="360" w:lineRule="auto"/>
        <w:jc w:val="center"/>
        <w:rPr>
          <w:b/>
          <w:caps/>
          <w:szCs w:val="24"/>
          <w:lang w:eastAsia="ar-SA"/>
        </w:rPr>
      </w:pPr>
      <w:r w:rsidRPr="00057970">
        <w:rPr>
          <w:b/>
          <w:szCs w:val="24"/>
          <w:lang w:eastAsia="ar-SA"/>
        </w:rPr>
        <w:t>1 lentelė. Horizontalūs atstumai (prošvaisoje) tarp inžinerinių tinklų</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4020"/>
        <w:gridCol w:w="1573"/>
        <w:gridCol w:w="1857"/>
        <w:gridCol w:w="1562"/>
      </w:tblGrid>
      <w:tr w:rsidR="007C6956" w:rsidRPr="00057970" w14:paraId="497C3494" w14:textId="77777777" w:rsidTr="00EB42F8">
        <w:trPr>
          <w:cantSplit/>
          <w:trHeight w:hRule="exact" w:val="276"/>
        </w:trPr>
        <w:tc>
          <w:tcPr>
            <w:tcW w:w="625" w:type="dxa"/>
            <w:vMerge w:val="restart"/>
            <w:tcBorders>
              <w:top w:val="single" w:sz="4" w:space="0" w:color="auto"/>
              <w:left w:val="single" w:sz="4" w:space="0" w:color="auto"/>
              <w:bottom w:val="single" w:sz="4" w:space="0" w:color="auto"/>
              <w:right w:val="single" w:sz="4" w:space="0" w:color="auto"/>
            </w:tcBorders>
          </w:tcPr>
          <w:p w14:paraId="4194EE6F" w14:textId="77777777" w:rsidR="007C6956" w:rsidRPr="00057970" w:rsidRDefault="007C6956" w:rsidP="00EB42F8">
            <w:pPr>
              <w:suppressAutoHyphens/>
              <w:jc w:val="center"/>
              <w:rPr>
                <w:sz w:val="20"/>
                <w:szCs w:val="24"/>
                <w:lang w:eastAsia="ar-SA"/>
              </w:rPr>
            </w:pPr>
            <w:r w:rsidRPr="00057970">
              <w:rPr>
                <w:sz w:val="20"/>
                <w:szCs w:val="24"/>
                <w:lang w:eastAsia="ar-SA"/>
              </w:rPr>
              <w:t>Eil. Nr.</w:t>
            </w:r>
          </w:p>
        </w:tc>
        <w:tc>
          <w:tcPr>
            <w:tcW w:w="4020" w:type="dxa"/>
            <w:vMerge w:val="restart"/>
            <w:tcBorders>
              <w:top w:val="single" w:sz="4" w:space="0" w:color="auto"/>
              <w:left w:val="single" w:sz="4" w:space="0" w:color="auto"/>
              <w:bottom w:val="single" w:sz="4" w:space="0" w:color="auto"/>
              <w:right w:val="single" w:sz="4" w:space="0" w:color="auto"/>
            </w:tcBorders>
          </w:tcPr>
          <w:p w14:paraId="098BEB93" w14:textId="77777777" w:rsidR="007C6956" w:rsidRPr="00057970" w:rsidRDefault="007C6956" w:rsidP="00EB42F8">
            <w:pPr>
              <w:suppressAutoHyphens/>
              <w:jc w:val="center"/>
              <w:rPr>
                <w:sz w:val="20"/>
                <w:szCs w:val="24"/>
                <w:lang w:eastAsia="ar-SA"/>
              </w:rPr>
            </w:pPr>
          </w:p>
          <w:p w14:paraId="57D9124F" w14:textId="77777777" w:rsidR="007C6956" w:rsidRPr="00057970" w:rsidRDefault="007C6956" w:rsidP="00EB42F8">
            <w:pPr>
              <w:suppressAutoHyphens/>
              <w:jc w:val="center"/>
              <w:rPr>
                <w:sz w:val="20"/>
                <w:szCs w:val="24"/>
                <w:lang w:eastAsia="ar-SA"/>
              </w:rPr>
            </w:pPr>
            <w:r w:rsidRPr="00057970">
              <w:rPr>
                <w:sz w:val="20"/>
                <w:szCs w:val="24"/>
                <w:lang w:eastAsia="ar-SA"/>
              </w:rPr>
              <w:t>Tinklo paskirtis</w:t>
            </w:r>
          </w:p>
        </w:tc>
        <w:tc>
          <w:tcPr>
            <w:tcW w:w="4992" w:type="dxa"/>
            <w:gridSpan w:val="3"/>
            <w:tcBorders>
              <w:top w:val="single" w:sz="4" w:space="0" w:color="auto"/>
              <w:left w:val="single" w:sz="4" w:space="0" w:color="auto"/>
              <w:bottom w:val="single" w:sz="4" w:space="0" w:color="auto"/>
              <w:right w:val="single" w:sz="4" w:space="0" w:color="auto"/>
            </w:tcBorders>
          </w:tcPr>
          <w:p w14:paraId="3DA04B79" w14:textId="77777777" w:rsidR="007C6956" w:rsidRPr="00057970" w:rsidRDefault="007C6956" w:rsidP="00EB42F8">
            <w:pPr>
              <w:suppressAutoHyphens/>
              <w:jc w:val="center"/>
              <w:rPr>
                <w:sz w:val="20"/>
                <w:szCs w:val="24"/>
                <w:lang w:eastAsia="ar-SA"/>
              </w:rPr>
            </w:pPr>
            <w:r w:rsidRPr="00057970">
              <w:rPr>
                <w:bCs/>
                <w:sz w:val="20"/>
                <w:szCs w:val="24"/>
                <w:lang w:eastAsia="ar-SA"/>
              </w:rPr>
              <w:t>Horizontalūs atstumai (prošvaisoje)</w:t>
            </w:r>
            <w:r w:rsidRPr="00057970">
              <w:rPr>
                <w:b/>
                <w:sz w:val="20"/>
                <w:szCs w:val="24"/>
                <w:lang w:eastAsia="ar-SA"/>
              </w:rPr>
              <w:t xml:space="preserve"> </w:t>
            </w:r>
            <w:r w:rsidRPr="00057970">
              <w:rPr>
                <w:sz w:val="20"/>
                <w:szCs w:val="24"/>
                <w:lang w:eastAsia="ar-SA"/>
              </w:rPr>
              <w:t>tarp tinklų, m</w:t>
            </w:r>
          </w:p>
        </w:tc>
      </w:tr>
      <w:tr w:rsidR="007C6956" w:rsidRPr="00057970" w14:paraId="7CFC3958" w14:textId="77777777" w:rsidTr="00EB42F8">
        <w:trPr>
          <w:cantSplit/>
        </w:trPr>
        <w:tc>
          <w:tcPr>
            <w:tcW w:w="625" w:type="dxa"/>
            <w:vMerge/>
            <w:tcBorders>
              <w:top w:val="single" w:sz="4" w:space="0" w:color="auto"/>
              <w:left w:val="single" w:sz="4" w:space="0" w:color="auto"/>
              <w:bottom w:val="single" w:sz="4" w:space="0" w:color="auto"/>
              <w:right w:val="single" w:sz="4" w:space="0" w:color="auto"/>
            </w:tcBorders>
            <w:vAlign w:val="center"/>
          </w:tcPr>
          <w:p w14:paraId="3CF9E084" w14:textId="77777777" w:rsidR="007C6956" w:rsidRPr="00057970" w:rsidRDefault="007C6956" w:rsidP="00EB42F8">
            <w:pPr>
              <w:rPr>
                <w:sz w:val="20"/>
                <w:szCs w:val="24"/>
                <w:lang w:eastAsia="ar-SA"/>
              </w:rPr>
            </w:pPr>
          </w:p>
        </w:tc>
        <w:tc>
          <w:tcPr>
            <w:tcW w:w="4020" w:type="dxa"/>
            <w:vMerge/>
            <w:tcBorders>
              <w:top w:val="single" w:sz="4" w:space="0" w:color="auto"/>
              <w:left w:val="single" w:sz="4" w:space="0" w:color="auto"/>
              <w:bottom w:val="single" w:sz="4" w:space="0" w:color="auto"/>
              <w:right w:val="single" w:sz="4" w:space="0" w:color="auto"/>
            </w:tcBorders>
            <w:vAlign w:val="center"/>
          </w:tcPr>
          <w:p w14:paraId="5926FE1F" w14:textId="77777777" w:rsidR="007C6956" w:rsidRPr="00057970" w:rsidRDefault="007C6956" w:rsidP="00EB42F8">
            <w:pPr>
              <w:rPr>
                <w:sz w:val="20"/>
                <w:szCs w:val="24"/>
                <w:lang w:eastAsia="ar-SA"/>
              </w:rPr>
            </w:pPr>
          </w:p>
        </w:tc>
        <w:tc>
          <w:tcPr>
            <w:tcW w:w="1573" w:type="dxa"/>
            <w:tcBorders>
              <w:top w:val="single" w:sz="4" w:space="0" w:color="auto"/>
              <w:left w:val="single" w:sz="4" w:space="0" w:color="auto"/>
              <w:bottom w:val="single" w:sz="4" w:space="0" w:color="auto"/>
              <w:right w:val="single" w:sz="4" w:space="0" w:color="auto"/>
            </w:tcBorders>
          </w:tcPr>
          <w:p w14:paraId="47EFC0C1" w14:textId="77777777" w:rsidR="007C6956" w:rsidRPr="00057970" w:rsidRDefault="007C6956" w:rsidP="00EB42F8">
            <w:pPr>
              <w:suppressAutoHyphens/>
              <w:jc w:val="center"/>
              <w:rPr>
                <w:sz w:val="20"/>
                <w:szCs w:val="24"/>
                <w:lang w:eastAsia="ar-SA"/>
              </w:rPr>
            </w:pPr>
            <w:r w:rsidRPr="00057970">
              <w:rPr>
                <w:sz w:val="20"/>
                <w:szCs w:val="24"/>
                <w:lang w:eastAsia="ar-SA"/>
              </w:rPr>
              <w:t>vandentiekio</w:t>
            </w:r>
          </w:p>
        </w:tc>
        <w:tc>
          <w:tcPr>
            <w:tcW w:w="1857" w:type="dxa"/>
            <w:tcBorders>
              <w:top w:val="single" w:sz="4" w:space="0" w:color="auto"/>
              <w:left w:val="single" w:sz="4" w:space="0" w:color="auto"/>
              <w:bottom w:val="single" w:sz="4" w:space="0" w:color="auto"/>
              <w:right w:val="single" w:sz="4" w:space="0" w:color="auto"/>
            </w:tcBorders>
          </w:tcPr>
          <w:p w14:paraId="53C28F9E" w14:textId="77777777" w:rsidR="007C6956" w:rsidRPr="00057970" w:rsidRDefault="007C6956" w:rsidP="00EB42F8">
            <w:pPr>
              <w:suppressAutoHyphens/>
              <w:jc w:val="center"/>
              <w:rPr>
                <w:sz w:val="20"/>
                <w:szCs w:val="24"/>
                <w:lang w:eastAsia="ar-SA"/>
              </w:rPr>
            </w:pPr>
            <w:r w:rsidRPr="00057970">
              <w:rPr>
                <w:sz w:val="20"/>
                <w:szCs w:val="24"/>
                <w:lang w:eastAsia="ar-SA"/>
              </w:rPr>
              <w:t>buitinių nuotekų</w:t>
            </w:r>
          </w:p>
        </w:tc>
        <w:tc>
          <w:tcPr>
            <w:tcW w:w="1562" w:type="dxa"/>
            <w:tcBorders>
              <w:top w:val="single" w:sz="4" w:space="0" w:color="auto"/>
              <w:left w:val="single" w:sz="4" w:space="0" w:color="auto"/>
              <w:bottom w:val="single" w:sz="4" w:space="0" w:color="auto"/>
              <w:right w:val="single" w:sz="4" w:space="0" w:color="auto"/>
            </w:tcBorders>
          </w:tcPr>
          <w:p w14:paraId="6A0C82A1" w14:textId="77777777" w:rsidR="007C6956" w:rsidRPr="00057970" w:rsidRDefault="007C6956" w:rsidP="00EB42F8">
            <w:pPr>
              <w:suppressAutoHyphens/>
              <w:jc w:val="center"/>
              <w:rPr>
                <w:sz w:val="20"/>
                <w:szCs w:val="24"/>
                <w:lang w:eastAsia="ar-SA"/>
              </w:rPr>
            </w:pPr>
            <w:r w:rsidRPr="00057970">
              <w:rPr>
                <w:sz w:val="20"/>
                <w:szCs w:val="24"/>
                <w:lang w:eastAsia="ar-SA"/>
              </w:rPr>
              <w:t>lietaus nuotekų</w:t>
            </w:r>
          </w:p>
        </w:tc>
      </w:tr>
      <w:tr w:rsidR="007C6956" w:rsidRPr="00057970" w14:paraId="2AF7D65F" w14:textId="77777777" w:rsidTr="00EB42F8">
        <w:trPr>
          <w:cantSplit/>
        </w:trPr>
        <w:tc>
          <w:tcPr>
            <w:tcW w:w="625" w:type="dxa"/>
            <w:tcBorders>
              <w:top w:val="single" w:sz="4" w:space="0" w:color="auto"/>
              <w:left w:val="single" w:sz="4" w:space="0" w:color="auto"/>
              <w:bottom w:val="single" w:sz="4" w:space="0" w:color="auto"/>
              <w:right w:val="single" w:sz="4" w:space="0" w:color="auto"/>
            </w:tcBorders>
          </w:tcPr>
          <w:p w14:paraId="7330E385" w14:textId="77777777" w:rsidR="007C6956" w:rsidRPr="00057970" w:rsidRDefault="007C6956" w:rsidP="00EB42F8">
            <w:pPr>
              <w:suppressAutoHyphens/>
              <w:jc w:val="center"/>
              <w:rPr>
                <w:bCs/>
                <w:sz w:val="20"/>
                <w:szCs w:val="24"/>
                <w:lang w:eastAsia="ar-SA"/>
              </w:rPr>
            </w:pPr>
            <w:r w:rsidRPr="00057970">
              <w:rPr>
                <w:bCs/>
                <w:sz w:val="20"/>
                <w:szCs w:val="24"/>
                <w:lang w:eastAsia="ar-SA"/>
              </w:rPr>
              <w:t>1</w:t>
            </w:r>
          </w:p>
        </w:tc>
        <w:tc>
          <w:tcPr>
            <w:tcW w:w="4020" w:type="dxa"/>
            <w:tcBorders>
              <w:top w:val="single" w:sz="4" w:space="0" w:color="auto"/>
              <w:left w:val="single" w:sz="4" w:space="0" w:color="auto"/>
              <w:bottom w:val="single" w:sz="4" w:space="0" w:color="auto"/>
              <w:right w:val="single" w:sz="4" w:space="0" w:color="auto"/>
            </w:tcBorders>
          </w:tcPr>
          <w:p w14:paraId="35955D94" w14:textId="77777777" w:rsidR="007C6956" w:rsidRPr="00057970" w:rsidRDefault="007C6956" w:rsidP="00EB42F8">
            <w:pPr>
              <w:suppressAutoHyphens/>
              <w:rPr>
                <w:bCs/>
                <w:sz w:val="20"/>
                <w:szCs w:val="24"/>
                <w:lang w:eastAsia="ar-SA"/>
              </w:rPr>
            </w:pPr>
            <w:r w:rsidRPr="00057970">
              <w:rPr>
                <w:bCs/>
                <w:sz w:val="20"/>
                <w:szCs w:val="24"/>
                <w:lang w:eastAsia="ar-SA"/>
              </w:rPr>
              <w:t xml:space="preserve">Vandentiekis </w:t>
            </w:r>
          </w:p>
        </w:tc>
        <w:tc>
          <w:tcPr>
            <w:tcW w:w="1573" w:type="dxa"/>
            <w:tcBorders>
              <w:top w:val="single" w:sz="4" w:space="0" w:color="auto"/>
              <w:left w:val="single" w:sz="4" w:space="0" w:color="auto"/>
              <w:bottom w:val="single" w:sz="4" w:space="0" w:color="auto"/>
              <w:right w:val="single" w:sz="4" w:space="0" w:color="auto"/>
            </w:tcBorders>
          </w:tcPr>
          <w:p w14:paraId="3E33BEC6"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c>
          <w:tcPr>
            <w:tcW w:w="1857" w:type="dxa"/>
            <w:tcBorders>
              <w:top w:val="single" w:sz="4" w:space="0" w:color="auto"/>
              <w:left w:val="single" w:sz="4" w:space="0" w:color="auto"/>
              <w:bottom w:val="single" w:sz="4" w:space="0" w:color="auto"/>
              <w:right w:val="single" w:sz="4" w:space="0" w:color="auto"/>
            </w:tcBorders>
          </w:tcPr>
          <w:p w14:paraId="622A7AC2"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c>
          <w:tcPr>
            <w:tcW w:w="1562" w:type="dxa"/>
            <w:tcBorders>
              <w:top w:val="single" w:sz="4" w:space="0" w:color="auto"/>
              <w:left w:val="single" w:sz="4" w:space="0" w:color="auto"/>
              <w:bottom w:val="single" w:sz="4" w:space="0" w:color="auto"/>
              <w:right w:val="single" w:sz="4" w:space="0" w:color="auto"/>
            </w:tcBorders>
          </w:tcPr>
          <w:p w14:paraId="12B45399"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r>
      <w:tr w:rsidR="007C6956" w:rsidRPr="00057970" w14:paraId="50ED687C" w14:textId="77777777" w:rsidTr="00EB42F8">
        <w:trPr>
          <w:cantSplit/>
        </w:trPr>
        <w:tc>
          <w:tcPr>
            <w:tcW w:w="625" w:type="dxa"/>
            <w:tcBorders>
              <w:top w:val="single" w:sz="4" w:space="0" w:color="auto"/>
              <w:left w:val="single" w:sz="4" w:space="0" w:color="auto"/>
              <w:bottom w:val="single" w:sz="4" w:space="0" w:color="auto"/>
              <w:right w:val="single" w:sz="4" w:space="0" w:color="auto"/>
            </w:tcBorders>
          </w:tcPr>
          <w:p w14:paraId="00E7C06D" w14:textId="77777777" w:rsidR="007C6956" w:rsidRPr="00057970" w:rsidRDefault="007C6956" w:rsidP="00EB42F8">
            <w:pPr>
              <w:suppressAutoHyphens/>
              <w:jc w:val="center"/>
              <w:rPr>
                <w:sz w:val="20"/>
                <w:szCs w:val="24"/>
                <w:lang w:eastAsia="ar-SA"/>
              </w:rPr>
            </w:pPr>
            <w:r w:rsidRPr="00057970">
              <w:rPr>
                <w:sz w:val="20"/>
                <w:szCs w:val="24"/>
                <w:lang w:eastAsia="ar-SA"/>
              </w:rPr>
              <w:t>2</w:t>
            </w:r>
          </w:p>
        </w:tc>
        <w:tc>
          <w:tcPr>
            <w:tcW w:w="4020" w:type="dxa"/>
            <w:tcBorders>
              <w:top w:val="single" w:sz="4" w:space="0" w:color="auto"/>
              <w:left w:val="single" w:sz="4" w:space="0" w:color="auto"/>
              <w:bottom w:val="single" w:sz="4" w:space="0" w:color="auto"/>
              <w:right w:val="single" w:sz="4" w:space="0" w:color="auto"/>
            </w:tcBorders>
          </w:tcPr>
          <w:p w14:paraId="55CDB4C4" w14:textId="77777777" w:rsidR="007C6956" w:rsidRPr="00057970" w:rsidRDefault="007C6956" w:rsidP="00EB42F8">
            <w:pPr>
              <w:suppressAutoHyphens/>
              <w:rPr>
                <w:bCs/>
                <w:sz w:val="20"/>
                <w:szCs w:val="24"/>
                <w:lang w:eastAsia="ar-SA"/>
              </w:rPr>
            </w:pPr>
            <w:r w:rsidRPr="00057970">
              <w:rPr>
                <w:bCs/>
                <w:sz w:val="20"/>
                <w:szCs w:val="24"/>
                <w:lang w:eastAsia="ar-SA"/>
              </w:rPr>
              <w:t>Slėginė nuotekų linija</w:t>
            </w:r>
          </w:p>
        </w:tc>
        <w:tc>
          <w:tcPr>
            <w:tcW w:w="1573" w:type="dxa"/>
            <w:tcBorders>
              <w:top w:val="single" w:sz="4" w:space="0" w:color="auto"/>
              <w:left w:val="single" w:sz="4" w:space="0" w:color="auto"/>
              <w:bottom w:val="single" w:sz="4" w:space="0" w:color="auto"/>
              <w:right w:val="single" w:sz="4" w:space="0" w:color="auto"/>
            </w:tcBorders>
          </w:tcPr>
          <w:p w14:paraId="4F9CB29F"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c>
          <w:tcPr>
            <w:tcW w:w="1857" w:type="dxa"/>
            <w:tcBorders>
              <w:top w:val="single" w:sz="4" w:space="0" w:color="auto"/>
              <w:left w:val="single" w:sz="4" w:space="0" w:color="auto"/>
              <w:bottom w:val="single" w:sz="4" w:space="0" w:color="auto"/>
              <w:right w:val="single" w:sz="4" w:space="0" w:color="auto"/>
            </w:tcBorders>
          </w:tcPr>
          <w:p w14:paraId="497D66E3"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c>
          <w:tcPr>
            <w:tcW w:w="1562" w:type="dxa"/>
            <w:tcBorders>
              <w:top w:val="single" w:sz="4" w:space="0" w:color="auto"/>
              <w:left w:val="single" w:sz="4" w:space="0" w:color="auto"/>
              <w:bottom w:val="single" w:sz="4" w:space="0" w:color="auto"/>
              <w:right w:val="single" w:sz="4" w:space="0" w:color="auto"/>
            </w:tcBorders>
          </w:tcPr>
          <w:p w14:paraId="6AE0E63B"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r>
      <w:tr w:rsidR="007C6956" w:rsidRPr="00057970" w14:paraId="34C02DF1" w14:textId="77777777" w:rsidTr="00EB42F8">
        <w:trPr>
          <w:cantSplit/>
        </w:trPr>
        <w:tc>
          <w:tcPr>
            <w:tcW w:w="625" w:type="dxa"/>
            <w:tcBorders>
              <w:top w:val="single" w:sz="4" w:space="0" w:color="auto"/>
              <w:left w:val="single" w:sz="4" w:space="0" w:color="auto"/>
              <w:bottom w:val="single" w:sz="4" w:space="0" w:color="auto"/>
              <w:right w:val="single" w:sz="4" w:space="0" w:color="auto"/>
            </w:tcBorders>
          </w:tcPr>
          <w:p w14:paraId="3ECE2B0C" w14:textId="77777777" w:rsidR="007C6956" w:rsidRPr="00057970" w:rsidRDefault="007C6956" w:rsidP="00EB42F8">
            <w:pPr>
              <w:suppressAutoHyphens/>
              <w:jc w:val="center"/>
              <w:rPr>
                <w:sz w:val="20"/>
                <w:szCs w:val="24"/>
                <w:lang w:eastAsia="ar-SA"/>
              </w:rPr>
            </w:pPr>
            <w:r w:rsidRPr="00057970">
              <w:rPr>
                <w:sz w:val="20"/>
                <w:szCs w:val="24"/>
                <w:lang w:eastAsia="ar-SA"/>
              </w:rPr>
              <w:t>3.</w:t>
            </w:r>
          </w:p>
        </w:tc>
        <w:tc>
          <w:tcPr>
            <w:tcW w:w="4020" w:type="dxa"/>
            <w:tcBorders>
              <w:top w:val="single" w:sz="4" w:space="0" w:color="auto"/>
              <w:left w:val="single" w:sz="4" w:space="0" w:color="auto"/>
              <w:bottom w:val="single" w:sz="4" w:space="0" w:color="auto"/>
              <w:right w:val="single" w:sz="4" w:space="0" w:color="auto"/>
            </w:tcBorders>
          </w:tcPr>
          <w:p w14:paraId="06564893" w14:textId="77777777" w:rsidR="007C6956" w:rsidRPr="00057970" w:rsidRDefault="007C6956" w:rsidP="00EB42F8">
            <w:pPr>
              <w:suppressAutoHyphens/>
              <w:rPr>
                <w:bCs/>
                <w:sz w:val="20"/>
                <w:szCs w:val="24"/>
                <w:lang w:eastAsia="ar-SA"/>
              </w:rPr>
            </w:pPr>
            <w:proofErr w:type="spellStart"/>
            <w:r w:rsidRPr="00057970">
              <w:rPr>
                <w:bCs/>
                <w:sz w:val="20"/>
                <w:szCs w:val="24"/>
                <w:lang w:eastAsia="ar-SA"/>
              </w:rPr>
              <w:t>Savitakiai</w:t>
            </w:r>
            <w:proofErr w:type="spellEnd"/>
            <w:r w:rsidRPr="00057970">
              <w:rPr>
                <w:bCs/>
                <w:sz w:val="20"/>
                <w:szCs w:val="24"/>
                <w:lang w:eastAsia="ar-SA"/>
              </w:rPr>
              <w:t xml:space="preserve"> tinklai:</w:t>
            </w:r>
          </w:p>
        </w:tc>
        <w:tc>
          <w:tcPr>
            <w:tcW w:w="1573" w:type="dxa"/>
            <w:tcBorders>
              <w:top w:val="single" w:sz="4" w:space="0" w:color="auto"/>
              <w:left w:val="single" w:sz="4" w:space="0" w:color="auto"/>
              <w:bottom w:val="single" w:sz="4" w:space="0" w:color="auto"/>
              <w:right w:val="single" w:sz="4" w:space="0" w:color="auto"/>
            </w:tcBorders>
          </w:tcPr>
          <w:p w14:paraId="372AE161" w14:textId="77777777" w:rsidR="007C6956" w:rsidRPr="00057970" w:rsidRDefault="007C6956" w:rsidP="00EB42F8">
            <w:pPr>
              <w:suppressAutoHyphens/>
              <w:jc w:val="center"/>
              <w:rPr>
                <w:sz w:val="20"/>
                <w:szCs w:val="24"/>
                <w:lang w:eastAsia="ar-SA"/>
              </w:rPr>
            </w:pPr>
          </w:p>
        </w:tc>
        <w:tc>
          <w:tcPr>
            <w:tcW w:w="1857" w:type="dxa"/>
            <w:tcBorders>
              <w:top w:val="single" w:sz="4" w:space="0" w:color="auto"/>
              <w:left w:val="single" w:sz="4" w:space="0" w:color="auto"/>
              <w:bottom w:val="single" w:sz="4" w:space="0" w:color="auto"/>
              <w:right w:val="single" w:sz="4" w:space="0" w:color="auto"/>
            </w:tcBorders>
          </w:tcPr>
          <w:p w14:paraId="03152600" w14:textId="77777777" w:rsidR="007C6956" w:rsidRPr="00057970" w:rsidRDefault="007C6956" w:rsidP="00EB42F8">
            <w:pPr>
              <w:suppressAutoHyphens/>
              <w:jc w:val="center"/>
              <w:rPr>
                <w:sz w:val="20"/>
                <w:szCs w:val="24"/>
                <w:lang w:eastAsia="ar-SA"/>
              </w:rPr>
            </w:pPr>
          </w:p>
        </w:tc>
        <w:tc>
          <w:tcPr>
            <w:tcW w:w="1562" w:type="dxa"/>
            <w:tcBorders>
              <w:top w:val="single" w:sz="4" w:space="0" w:color="auto"/>
              <w:left w:val="single" w:sz="4" w:space="0" w:color="auto"/>
              <w:bottom w:val="single" w:sz="4" w:space="0" w:color="auto"/>
              <w:right w:val="single" w:sz="4" w:space="0" w:color="auto"/>
            </w:tcBorders>
          </w:tcPr>
          <w:p w14:paraId="5D5F86B8" w14:textId="77777777" w:rsidR="007C6956" w:rsidRPr="00057970" w:rsidRDefault="007C6956" w:rsidP="00EB42F8">
            <w:pPr>
              <w:suppressAutoHyphens/>
              <w:jc w:val="center"/>
              <w:rPr>
                <w:sz w:val="20"/>
                <w:szCs w:val="24"/>
                <w:lang w:eastAsia="ar-SA"/>
              </w:rPr>
            </w:pPr>
          </w:p>
        </w:tc>
      </w:tr>
      <w:tr w:rsidR="007C6956" w:rsidRPr="00057970" w14:paraId="1BA5F750" w14:textId="77777777" w:rsidTr="00EB42F8">
        <w:trPr>
          <w:cantSplit/>
        </w:trPr>
        <w:tc>
          <w:tcPr>
            <w:tcW w:w="625" w:type="dxa"/>
            <w:tcBorders>
              <w:top w:val="single" w:sz="4" w:space="0" w:color="auto"/>
              <w:left w:val="single" w:sz="4" w:space="0" w:color="auto"/>
              <w:bottom w:val="single" w:sz="4" w:space="0" w:color="auto"/>
              <w:right w:val="single" w:sz="4" w:space="0" w:color="auto"/>
            </w:tcBorders>
          </w:tcPr>
          <w:p w14:paraId="4BAF5303" w14:textId="77777777" w:rsidR="007C6956" w:rsidRPr="00057970" w:rsidRDefault="007C6956" w:rsidP="00EB42F8">
            <w:pPr>
              <w:suppressAutoHyphens/>
              <w:jc w:val="center"/>
              <w:rPr>
                <w:sz w:val="20"/>
                <w:szCs w:val="24"/>
                <w:lang w:eastAsia="ar-SA"/>
              </w:rPr>
            </w:pPr>
            <w:r w:rsidRPr="00057970">
              <w:rPr>
                <w:sz w:val="20"/>
                <w:szCs w:val="24"/>
                <w:lang w:eastAsia="ar-SA"/>
              </w:rPr>
              <w:t>3.1</w:t>
            </w:r>
          </w:p>
        </w:tc>
        <w:tc>
          <w:tcPr>
            <w:tcW w:w="4020" w:type="dxa"/>
            <w:tcBorders>
              <w:top w:val="single" w:sz="4" w:space="0" w:color="auto"/>
              <w:left w:val="single" w:sz="4" w:space="0" w:color="auto"/>
              <w:bottom w:val="single" w:sz="4" w:space="0" w:color="auto"/>
              <w:right w:val="single" w:sz="4" w:space="0" w:color="auto"/>
            </w:tcBorders>
          </w:tcPr>
          <w:p w14:paraId="2010797A" w14:textId="77777777" w:rsidR="007C6956" w:rsidRPr="00057970" w:rsidRDefault="007C6956" w:rsidP="00EB42F8">
            <w:pPr>
              <w:suppressAutoHyphens/>
              <w:rPr>
                <w:sz w:val="20"/>
                <w:szCs w:val="24"/>
                <w:lang w:eastAsia="ar-SA"/>
              </w:rPr>
            </w:pPr>
            <w:r w:rsidRPr="00057970">
              <w:rPr>
                <w:sz w:val="20"/>
                <w:szCs w:val="24"/>
                <w:lang w:eastAsia="ar-SA"/>
              </w:rPr>
              <w:t>buitinių nuotekų</w:t>
            </w:r>
          </w:p>
        </w:tc>
        <w:tc>
          <w:tcPr>
            <w:tcW w:w="1573" w:type="dxa"/>
            <w:tcBorders>
              <w:top w:val="single" w:sz="4" w:space="0" w:color="auto"/>
              <w:left w:val="single" w:sz="4" w:space="0" w:color="auto"/>
              <w:bottom w:val="single" w:sz="4" w:space="0" w:color="auto"/>
              <w:right w:val="single" w:sz="4" w:space="0" w:color="auto"/>
            </w:tcBorders>
          </w:tcPr>
          <w:p w14:paraId="3310F990"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c>
          <w:tcPr>
            <w:tcW w:w="1857" w:type="dxa"/>
            <w:tcBorders>
              <w:top w:val="single" w:sz="4" w:space="0" w:color="auto"/>
              <w:left w:val="single" w:sz="4" w:space="0" w:color="auto"/>
              <w:bottom w:val="single" w:sz="4" w:space="0" w:color="auto"/>
              <w:right w:val="single" w:sz="4" w:space="0" w:color="auto"/>
            </w:tcBorders>
          </w:tcPr>
          <w:p w14:paraId="2D42E4A7"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c>
          <w:tcPr>
            <w:tcW w:w="1562" w:type="dxa"/>
            <w:tcBorders>
              <w:top w:val="single" w:sz="4" w:space="0" w:color="auto"/>
              <w:left w:val="single" w:sz="4" w:space="0" w:color="auto"/>
              <w:bottom w:val="single" w:sz="4" w:space="0" w:color="auto"/>
              <w:right w:val="single" w:sz="4" w:space="0" w:color="auto"/>
            </w:tcBorders>
          </w:tcPr>
          <w:p w14:paraId="7A4A9E40"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r>
      <w:tr w:rsidR="007C6956" w:rsidRPr="00057970" w14:paraId="35FBBED1" w14:textId="77777777" w:rsidTr="00EB42F8">
        <w:trPr>
          <w:cantSplit/>
        </w:trPr>
        <w:tc>
          <w:tcPr>
            <w:tcW w:w="625" w:type="dxa"/>
            <w:tcBorders>
              <w:top w:val="single" w:sz="4" w:space="0" w:color="auto"/>
              <w:left w:val="single" w:sz="4" w:space="0" w:color="auto"/>
              <w:bottom w:val="single" w:sz="4" w:space="0" w:color="auto"/>
              <w:right w:val="single" w:sz="4" w:space="0" w:color="auto"/>
            </w:tcBorders>
          </w:tcPr>
          <w:p w14:paraId="490D677E" w14:textId="77777777" w:rsidR="007C6956" w:rsidRPr="00057970" w:rsidRDefault="007C6956" w:rsidP="00EB42F8">
            <w:pPr>
              <w:suppressAutoHyphens/>
              <w:jc w:val="center"/>
              <w:rPr>
                <w:sz w:val="20"/>
                <w:szCs w:val="24"/>
                <w:lang w:eastAsia="ar-SA"/>
              </w:rPr>
            </w:pPr>
            <w:r w:rsidRPr="00057970">
              <w:rPr>
                <w:sz w:val="20"/>
                <w:szCs w:val="24"/>
                <w:lang w:eastAsia="ar-SA"/>
              </w:rPr>
              <w:t>3.2</w:t>
            </w:r>
          </w:p>
        </w:tc>
        <w:tc>
          <w:tcPr>
            <w:tcW w:w="4020" w:type="dxa"/>
            <w:tcBorders>
              <w:top w:val="single" w:sz="4" w:space="0" w:color="auto"/>
              <w:left w:val="single" w:sz="4" w:space="0" w:color="auto"/>
              <w:bottom w:val="single" w:sz="4" w:space="0" w:color="auto"/>
              <w:right w:val="single" w:sz="4" w:space="0" w:color="auto"/>
            </w:tcBorders>
          </w:tcPr>
          <w:p w14:paraId="224825CA" w14:textId="77777777" w:rsidR="007C6956" w:rsidRPr="00057970" w:rsidRDefault="007C6956" w:rsidP="00EB42F8">
            <w:pPr>
              <w:suppressAutoHyphens/>
              <w:rPr>
                <w:sz w:val="20"/>
                <w:szCs w:val="24"/>
                <w:lang w:eastAsia="ar-SA"/>
              </w:rPr>
            </w:pPr>
            <w:r w:rsidRPr="00057970">
              <w:rPr>
                <w:sz w:val="20"/>
                <w:szCs w:val="24"/>
                <w:lang w:eastAsia="ar-SA"/>
              </w:rPr>
              <w:t>lietaus nuotekų</w:t>
            </w:r>
          </w:p>
        </w:tc>
        <w:tc>
          <w:tcPr>
            <w:tcW w:w="1573" w:type="dxa"/>
            <w:tcBorders>
              <w:top w:val="single" w:sz="4" w:space="0" w:color="auto"/>
              <w:left w:val="single" w:sz="4" w:space="0" w:color="auto"/>
              <w:bottom w:val="single" w:sz="4" w:space="0" w:color="auto"/>
              <w:right w:val="single" w:sz="4" w:space="0" w:color="auto"/>
            </w:tcBorders>
          </w:tcPr>
          <w:p w14:paraId="44DE8821"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c>
          <w:tcPr>
            <w:tcW w:w="1857" w:type="dxa"/>
            <w:tcBorders>
              <w:top w:val="single" w:sz="4" w:space="0" w:color="auto"/>
              <w:left w:val="single" w:sz="4" w:space="0" w:color="auto"/>
              <w:bottom w:val="single" w:sz="4" w:space="0" w:color="auto"/>
              <w:right w:val="single" w:sz="4" w:space="0" w:color="auto"/>
            </w:tcBorders>
          </w:tcPr>
          <w:p w14:paraId="28193A59"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c>
          <w:tcPr>
            <w:tcW w:w="1562" w:type="dxa"/>
            <w:tcBorders>
              <w:top w:val="single" w:sz="4" w:space="0" w:color="auto"/>
              <w:left w:val="single" w:sz="4" w:space="0" w:color="auto"/>
              <w:bottom w:val="single" w:sz="4" w:space="0" w:color="auto"/>
              <w:right w:val="single" w:sz="4" w:space="0" w:color="auto"/>
            </w:tcBorders>
          </w:tcPr>
          <w:p w14:paraId="6AE0326F"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r>
      <w:tr w:rsidR="007C6956" w:rsidRPr="00057970" w14:paraId="61E55529" w14:textId="77777777" w:rsidTr="00EB42F8">
        <w:trPr>
          <w:cantSplit/>
        </w:trPr>
        <w:tc>
          <w:tcPr>
            <w:tcW w:w="625" w:type="dxa"/>
            <w:tcBorders>
              <w:top w:val="single" w:sz="4" w:space="0" w:color="auto"/>
              <w:left w:val="single" w:sz="4" w:space="0" w:color="auto"/>
              <w:bottom w:val="single" w:sz="4" w:space="0" w:color="auto"/>
              <w:right w:val="single" w:sz="4" w:space="0" w:color="auto"/>
            </w:tcBorders>
          </w:tcPr>
          <w:p w14:paraId="15D42062" w14:textId="77777777" w:rsidR="007C6956" w:rsidRPr="00057970" w:rsidRDefault="007C6956" w:rsidP="00EB42F8">
            <w:pPr>
              <w:suppressAutoHyphens/>
              <w:jc w:val="center"/>
              <w:rPr>
                <w:sz w:val="20"/>
                <w:szCs w:val="24"/>
                <w:lang w:eastAsia="ar-SA"/>
              </w:rPr>
            </w:pPr>
            <w:r w:rsidRPr="00057970">
              <w:rPr>
                <w:sz w:val="20"/>
                <w:szCs w:val="24"/>
                <w:lang w:eastAsia="ar-SA"/>
              </w:rPr>
              <w:t>4</w:t>
            </w:r>
          </w:p>
        </w:tc>
        <w:tc>
          <w:tcPr>
            <w:tcW w:w="4020" w:type="dxa"/>
            <w:tcBorders>
              <w:top w:val="single" w:sz="4" w:space="0" w:color="auto"/>
              <w:left w:val="single" w:sz="4" w:space="0" w:color="auto"/>
              <w:bottom w:val="single" w:sz="4" w:space="0" w:color="auto"/>
              <w:right w:val="single" w:sz="4" w:space="0" w:color="auto"/>
            </w:tcBorders>
          </w:tcPr>
          <w:p w14:paraId="05EB1BE2" w14:textId="77777777" w:rsidR="007C6956" w:rsidRPr="00057970" w:rsidRDefault="007C6956" w:rsidP="00EB42F8">
            <w:pPr>
              <w:suppressAutoHyphens/>
              <w:rPr>
                <w:sz w:val="20"/>
                <w:szCs w:val="24"/>
                <w:lang w:eastAsia="ar-SA"/>
              </w:rPr>
            </w:pPr>
            <w:r w:rsidRPr="00057970">
              <w:rPr>
                <w:sz w:val="20"/>
                <w:szCs w:val="24"/>
                <w:lang w:eastAsia="ar-SA"/>
              </w:rPr>
              <w:t>Lauko drenažo</w:t>
            </w:r>
          </w:p>
        </w:tc>
        <w:tc>
          <w:tcPr>
            <w:tcW w:w="1573" w:type="dxa"/>
            <w:tcBorders>
              <w:top w:val="single" w:sz="4" w:space="0" w:color="auto"/>
              <w:left w:val="single" w:sz="4" w:space="0" w:color="auto"/>
              <w:bottom w:val="single" w:sz="4" w:space="0" w:color="auto"/>
              <w:right w:val="single" w:sz="4" w:space="0" w:color="auto"/>
            </w:tcBorders>
          </w:tcPr>
          <w:p w14:paraId="27995D22"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c>
          <w:tcPr>
            <w:tcW w:w="1857" w:type="dxa"/>
            <w:tcBorders>
              <w:top w:val="single" w:sz="4" w:space="0" w:color="auto"/>
              <w:left w:val="single" w:sz="4" w:space="0" w:color="auto"/>
              <w:bottom w:val="single" w:sz="4" w:space="0" w:color="auto"/>
              <w:right w:val="single" w:sz="4" w:space="0" w:color="auto"/>
            </w:tcBorders>
          </w:tcPr>
          <w:p w14:paraId="4196A563"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c>
          <w:tcPr>
            <w:tcW w:w="1562" w:type="dxa"/>
            <w:tcBorders>
              <w:top w:val="single" w:sz="4" w:space="0" w:color="auto"/>
              <w:left w:val="single" w:sz="4" w:space="0" w:color="auto"/>
              <w:bottom w:val="single" w:sz="4" w:space="0" w:color="auto"/>
              <w:right w:val="single" w:sz="4" w:space="0" w:color="auto"/>
            </w:tcBorders>
          </w:tcPr>
          <w:p w14:paraId="4B539E1B"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r>
      <w:tr w:rsidR="007C6956" w:rsidRPr="00057970" w14:paraId="2D379F26" w14:textId="77777777" w:rsidTr="00EB42F8">
        <w:trPr>
          <w:cantSplit/>
        </w:trPr>
        <w:tc>
          <w:tcPr>
            <w:tcW w:w="625" w:type="dxa"/>
            <w:tcBorders>
              <w:top w:val="single" w:sz="4" w:space="0" w:color="auto"/>
              <w:left w:val="single" w:sz="4" w:space="0" w:color="auto"/>
              <w:bottom w:val="single" w:sz="4" w:space="0" w:color="auto"/>
              <w:right w:val="single" w:sz="4" w:space="0" w:color="auto"/>
            </w:tcBorders>
          </w:tcPr>
          <w:p w14:paraId="3601008E" w14:textId="77777777" w:rsidR="007C6956" w:rsidRPr="00057970" w:rsidRDefault="007C6956" w:rsidP="00EB42F8">
            <w:pPr>
              <w:suppressAutoHyphens/>
              <w:jc w:val="center"/>
              <w:rPr>
                <w:sz w:val="20"/>
                <w:szCs w:val="24"/>
                <w:lang w:eastAsia="ar-SA"/>
              </w:rPr>
            </w:pPr>
            <w:r w:rsidRPr="00057970">
              <w:rPr>
                <w:sz w:val="20"/>
                <w:szCs w:val="24"/>
                <w:lang w:eastAsia="ar-SA"/>
              </w:rPr>
              <w:t>5.</w:t>
            </w:r>
          </w:p>
        </w:tc>
        <w:tc>
          <w:tcPr>
            <w:tcW w:w="4020" w:type="dxa"/>
            <w:tcBorders>
              <w:top w:val="single" w:sz="4" w:space="0" w:color="auto"/>
              <w:left w:val="single" w:sz="4" w:space="0" w:color="auto"/>
              <w:bottom w:val="single" w:sz="4" w:space="0" w:color="auto"/>
              <w:right w:val="single" w:sz="4" w:space="0" w:color="auto"/>
            </w:tcBorders>
          </w:tcPr>
          <w:p w14:paraId="5F7F0853" w14:textId="77777777" w:rsidR="007C6956" w:rsidRPr="00057970" w:rsidRDefault="007C6956" w:rsidP="00EB42F8">
            <w:pPr>
              <w:suppressAutoHyphens/>
              <w:rPr>
                <w:bCs/>
                <w:sz w:val="20"/>
                <w:szCs w:val="24"/>
                <w:lang w:eastAsia="ar-SA"/>
              </w:rPr>
            </w:pPr>
            <w:r w:rsidRPr="00057970">
              <w:rPr>
                <w:bCs/>
                <w:sz w:val="20"/>
                <w:szCs w:val="24"/>
                <w:lang w:eastAsia="ar-SA"/>
              </w:rPr>
              <w:t>Dujotiekis, kai slėgis:</w:t>
            </w:r>
          </w:p>
        </w:tc>
        <w:tc>
          <w:tcPr>
            <w:tcW w:w="1573" w:type="dxa"/>
            <w:tcBorders>
              <w:top w:val="single" w:sz="4" w:space="0" w:color="auto"/>
              <w:left w:val="single" w:sz="4" w:space="0" w:color="auto"/>
              <w:bottom w:val="single" w:sz="4" w:space="0" w:color="auto"/>
              <w:right w:val="single" w:sz="4" w:space="0" w:color="auto"/>
            </w:tcBorders>
          </w:tcPr>
          <w:p w14:paraId="276F2F98" w14:textId="77777777" w:rsidR="007C6956" w:rsidRPr="00057970" w:rsidRDefault="007C6956" w:rsidP="00EB42F8">
            <w:pPr>
              <w:suppressAutoHyphens/>
              <w:jc w:val="center"/>
              <w:rPr>
                <w:sz w:val="20"/>
                <w:szCs w:val="24"/>
                <w:lang w:eastAsia="ar-SA"/>
              </w:rPr>
            </w:pPr>
          </w:p>
        </w:tc>
        <w:tc>
          <w:tcPr>
            <w:tcW w:w="1857" w:type="dxa"/>
            <w:tcBorders>
              <w:top w:val="single" w:sz="4" w:space="0" w:color="auto"/>
              <w:left w:val="single" w:sz="4" w:space="0" w:color="auto"/>
              <w:bottom w:val="single" w:sz="4" w:space="0" w:color="auto"/>
              <w:right w:val="single" w:sz="4" w:space="0" w:color="auto"/>
            </w:tcBorders>
          </w:tcPr>
          <w:p w14:paraId="6F81B315" w14:textId="77777777" w:rsidR="007C6956" w:rsidRPr="00057970" w:rsidRDefault="007C6956" w:rsidP="00EB42F8">
            <w:pPr>
              <w:suppressAutoHyphens/>
              <w:jc w:val="center"/>
              <w:rPr>
                <w:sz w:val="20"/>
                <w:szCs w:val="24"/>
                <w:lang w:eastAsia="ar-SA"/>
              </w:rPr>
            </w:pPr>
          </w:p>
        </w:tc>
        <w:tc>
          <w:tcPr>
            <w:tcW w:w="1562" w:type="dxa"/>
            <w:tcBorders>
              <w:top w:val="single" w:sz="4" w:space="0" w:color="auto"/>
              <w:left w:val="single" w:sz="4" w:space="0" w:color="auto"/>
              <w:bottom w:val="single" w:sz="4" w:space="0" w:color="auto"/>
              <w:right w:val="single" w:sz="4" w:space="0" w:color="auto"/>
            </w:tcBorders>
          </w:tcPr>
          <w:p w14:paraId="5DC016CD" w14:textId="77777777" w:rsidR="007C6956" w:rsidRPr="00057970" w:rsidRDefault="007C6956" w:rsidP="00EB42F8">
            <w:pPr>
              <w:suppressAutoHyphens/>
              <w:jc w:val="center"/>
              <w:rPr>
                <w:sz w:val="20"/>
                <w:szCs w:val="24"/>
                <w:lang w:eastAsia="ar-SA"/>
              </w:rPr>
            </w:pPr>
          </w:p>
        </w:tc>
      </w:tr>
      <w:tr w:rsidR="007C6956" w:rsidRPr="00057970" w14:paraId="271DBEA4" w14:textId="77777777" w:rsidTr="00EB42F8">
        <w:trPr>
          <w:cantSplit/>
        </w:trPr>
        <w:tc>
          <w:tcPr>
            <w:tcW w:w="625" w:type="dxa"/>
            <w:tcBorders>
              <w:top w:val="single" w:sz="4" w:space="0" w:color="auto"/>
              <w:left w:val="single" w:sz="4" w:space="0" w:color="auto"/>
              <w:bottom w:val="single" w:sz="4" w:space="0" w:color="auto"/>
              <w:right w:val="single" w:sz="4" w:space="0" w:color="auto"/>
            </w:tcBorders>
          </w:tcPr>
          <w:p w14:paraId="49E14521" w14:textId="77777777" w:rsidR="007C6956" w:rsidRPr="00057970" w:rsidRDefault="007C6956" w:rsidP="00EB42F8">
            <w:pPr>
              <w:suppressAutoHyphens/>
              <w:jc w:val="center"/>
              <w:rPr>
                <w:sz w:val="20"/>
                <w:szCs w:val="24"/>
                <w:lang w:eastAsia="ar-SA"/>
              </w:rPr>
            </w:pPr>
            <w:r w:rsidRPr="00057970">
              <w:rPr>
                <w:sz w:val="20"/>
                <w:szCs w:val="24"/>
                <w:lang w:eastAsia="ar-SA"/>
              </w:rPr>
              <w:t>5.1</w:t>
            </w:r>
          </w:p>
        </w:tc>
        <w:tc>
          <w:tcPr>
            <w:tcW w:w="4020" w:type="dxa"/>
            <w:tcBorders>
              <w:top w:val="single" w:sz="4" w:space="0" w:color="auto"/>
              <w:left w:val="single" w:sz="4" w:space="0" w:color="auto"/>
              <w:bottom w:val="single" w:sz="4" w:space="0" w:color="auto"/>
              <w:right w:val="single" w:sz="4" w:space="0" w:color="auto"/>
            </w:tcBorders>
          </w:tcPr>
          <w:p w14:paraId="6225D209" w14:textId="77777777" w:rsidR="007C6956" w:rsidRPr="00057970" w:rsidRDefault="007C6956" w:rsidP="00EB42F8">
            <w:pPr>
              <w:suppressAutoHyphens/>
              <w:rPr>
                <w:sz w:val="20"/>
                <w:szCs w:val="24"/>
                <w:lang w:eastAsia="ar-SA"/>
              </w:rPr>
            </w:pPr>
            <w:r w:rsidRPr="00057970">
              <w:rPr>
                <w:sz w:val="20"/>
                <w:szCs w:val="24"/>
                <w:lang w:eastAsia="ar-SA"/>
              </w:rPr>
              <w:t>iki 0,1 bar</w:t>
            </w:r>
          </w:p>
        </w:tc>
        <w:tc>
          <w:tcPr>
            <w:tcW w:w="1573" w:type="dxa"/>
            <w:tcBorders>
              <w:top w:val="single" w:sz="4" w:space="0" w:color="auto"/>
              <w:left w:val="single" w:sz="4" w:space="0" w:color="auto"/>
              <w:bottom w:val="single" w:sz="4" w:space="0" w:color="auto"/>
              <w:right w:val="single" w:sz="4" w:space="0" w:color="auto"/>
            </w:tcBorders>
          </w:tcPr>
          <w:p w14:paraId="5FF7954F" w14:textId="77777777" w:rsidR="007C6956" w:rsidRPr="00057970" w:rsidRDefault="007C6956" w:rsidP="00EB42F8">
            <w:pPr>
              <w:suppressAutoHyphens/>
              <w:jc w:val="center"/>
              <w:rPr>
                <w:sz w:val="20"/>
                <w:szCs w:val="24"/>
                <w:lang w:eastAsia="ar-SA"/>
              </w:rPr>
            </w:pPr>
            <w:r w:rsidRPr="00057970">
              <w:rPr>
                <w:sz w:val="20"/>
                <w:szCs w:val="24"/>
                <w:lang w:eastAsia="ar-SA"/>
              </w:rPr>
              <w:t>0,5</w:t>
            </w:r>
          </w:p>
        </w:tc>
        <w:tc>
          <w:tcPr>
            <w:tcW w:w="1857" w:type="dxa"/>
            <w:tcBorders>
              <w:top w:val="single" w:sz="4" w:space="0" w:color="auto"/>
              <w:left w:val="single" w:sz="4" w:space="0" w:color="auto"/>
              <w:bottom w:val="single" w:sz="4" w:space="0" w:color="auto"/>
              <w:right w:val="single" w:sz="4" w:space="0" w:color="auto"/>
            </w:tcBorders>
          </w:tcPr>
          <w:p w14:paraId="3827E312" w14:textId="77777777" w:rsidR="007C6956" w:rsidRPr="00057970" w:rsidRDefault="007C6956" w:rsidP="00EB42F8">
            <w:pPr>
              <w:suppressAutoHyphens/>
              <w:jc w:val="center"/>
              <w:rPr>
                <w:sz w:val="20"/>
                <w:szCs w:val="24"/>
                <w:lang w:eastAsia="ar-SA"/>
              </w:rPr>
            </w:pPr>
            <w:r w:rsidRPr="00057970">
              <w:rPr>
                <w:sz w:val="20"/>
                <w:szCs w:val="24"/>
                <w:lang w:eastAsia="ar-SA"/>
              </w:rPr>
              <w:t>1</w:t>
            </w:r>
          </w:p>
        </w:tc>
        <w:tc>
          <w:tcPr>
            <w:tcW w:w="1562" w:type="dxa"/>
            <w:tcBorders>
              <w:top w:val="single" w:sz="4" w:space="0" w:color="auto"/>
              <w:left w:val="single" w:sz="4" w:space="0" w:color="auto"/>
              <w:bottom w:val="single" w:sz="4" w:space="0" w:color="auto"/>
              <w:right w:val="single" w:sz="4" w:space="0" w:color="auto"/>
            </w:tcBorders>
          </w:tcPr>
          <w:p w14:paraId="6D3F0E8A" w14:textId="77777777" w:rsidR="007C6956" w:rsidRPr="00057970" w:rsidRDefault="007C6956" w:rsidP="00EB42F8">
            <w:pPr>
              <w:suppressAutoHyphens/>
              <w:jc w:val="center"/>
              <w:rPr>
                <w:sz w:val="20"/>
                <w:szCs w:val="24"/>
                <w:lang w:eastAsia="ar-SA"/>
              </w:rPr>
            </w:pPr>
            <w:r w:rsidRPr="00057970">
              <w:rPr>
                <w:sz w:val="20"/>
                <w:szCs w:val="24"/>
                <w:lang w:eastAsia="ar-SA"/>
              </w:rPr>
              <w:t>1</w:t>
            </w:r>
          </w:p>
        </w:tc>
      </w:tr>
      <w:tr w:rsidR="007C6956" w:rsidRPr="00057970" w14:paraId="6272B5B3" w14:textId="77777777" w:rsidTr="00EB42F8">
        <w:trPr>
          <w:cantSplit/>
        </w:trPr>
        <w:tc>
          <w:tcPr>
            <w:tcW w:w="625" w:type="dxa"/>
            <w:tcBorders>
              <w:top w:val="single" w:sz="4" w:space="0" w:color="auto"/>
              <w:left w:val="single" w:sz="4" w:space="0" w:color="auto"/>
              <w:bottom w:val="single" w:sz="4" w:space="0" w:color="auto"/>
              <w:right w:val="single" w:sz="4" w:space="0" w:color="auto"/>
            </w:tcBorders>
          </w:tcPr>
          <w:p w14:paraId="3B2772D1" w14:textId="77777777" w:rsidR="007C6956" w:rsidRPr="00057970" w:rsidRDefault="007C6956" w:rsidP="00EB42F8">
            <w:pPr>
              <w:suppressAutoHyphens/>
              <w:jc w:val="center"/>
              <w:rPr>
                <w:sz w:val="20"/>
                <w:szCs w:val="24"/>
                <w:lang w:eastAsia="ar-SA"/>
              </w:rPr>
            </w:pPr>
            <w:r w:rsidRPr="00057970">
              <w:rPr>
                <w:sz w:val="20"/>
                <w:szCs w:val="24"/>
                <w:lang w:eastAsia="ar-SA"/>
              </w:rPr>
              <w:t>5.2</w:t>
            </w:r>
          </w:p>
        </w:tc>
        <w:tc>
          <w:tcPr>
            <w:tcW w:w="4020" w:type="dxa"/>
            <w:tcBorders>
              <w:top w:val="single" w:sz="4" w:space="0" w:color="auto"/>
              <w:left w:val="single" w:sz="4" w:space="0" w:color="auto"/>
              <w:bottom w:val="single" w:sz="4" w:space="0" w:color="auto"/>
              <w:right w:val="single" w:sz="4" w:space="0" w:color="auto"/>
            </w:tcBorders>
          </w:tcPr>
          <w:p w14:paraId="736CA293" w14:textId="77777777" w:rsidR="007C6956" w:rsidRPr="00057970" w:rsidRDefault="007C6956" w:rsidP="00EB42F8">
            <w:pPr>
              <w:suppressAutoHyphens/>
              <w:rPr>
                <w:sz w:val="20"/>
                <w:szCs w:val="24"/>
                <w:lang w:eastAsia="ar-SA"/>
              </w:rPr>
            </w:pPr>
            <w:r w:rsidRPr="00057970">
              <w:rPr>
                <w:sz w:val="20"/>
                <w:szCs w:val="24"/>
                <w:lang w:eastAsia="ar-SA"/>
              </w:rPr>
              <w:t>daugiau kaip 0,1 iki 5 bar</w:t>
            </w:r>
          </w:p>
        </w:tc>
        <w:tc>
          <w:tcPr>
            <w:tcW w:w="1573" w:type="dxa"/>
            <w:tcBorders>
              <w:top w:val="single" w:sz="4" w:space="0" w:color="auto"/>
              <w:left w:val="single" w:sz="4" w:space="0" w:color="auto"/>
              <w:bottom w:val="single" w:sz="4" w:space="0" w:color="auto"/>
              <w:right w:val="single" w:sz="4" w:space="0" w:color="auto"/>
            </w:tcBorders>
          </w:tcPr>
          <w:p w14:paraId="29A5DBC3" w14:textId="77777777" w:rsidR="007C6956" w:rsidRPr="00057970" w:rsidRDefault="007C6956" w:rsidP="00EB42F8">
            <w:pPr>
              <w:suppressAutoHyphens/>
              <w:jc w:val="center"/>
              <w:rPr>
                <w:sz w:val="20"/>
                <w:szCs w:val="24"/>
                <w:lang w:eastAsia="ar-SA"/>
              </w:rPr>
            </w:pPr>
            <w:r w:rsidRPr="00057970">
              <w:rPr>
                <w:sz w:val="20"/>
                <w:szCs w:val="24"/>
                <w:lang w:eastAsia="ar-SA"/>
              </w:rPr>
              <w:t>0,5</w:t>
            </w:r>
          </w:p>
        </w:tc>
        <w:tc>
          <w:tcPr>
            <w:tcW w:w="1857" w:type="dxa"/>
            <w:tcBorders>
              <w:top w:val="single" w:sz="4" w:space="0" w:color="auto"/>
              <w:left w:val="single" w:sz="4" w:space="0" w:color="auto"/>
              <w:bottom w:val="single" w:sz="4" w:space="0" w:color="auto"/>
              <w:right w:val="single" w:sz="4" w:space="0" w:color="auto"/>
            </w:tcBorders>
          </w:tcPr>
          <w:p w14:paraId="5AEC9324" w14:textId="77777777" w:rsidR="007C6956" w:rsidRPr="00057970" w:rsidRDefault="007C6956" w:rsidP="00EB42F8">
            <w:pPr>
              <w:suppressAutoHyphens/>
              <w:jc w:val="center"/>
              <w:rPr>
                <w:sz w:val="20"/>
                <w:szCs w:val="24"/>
                <w:lang w:eastAsia="ar-SA"/>
              </w:rPr>
            </w:pPr>
            <w:r w:rsidRPr="00057970">
              <w:rPr>
                <w:sz w:val="20"/>
                <w:szCs w:val="24"/>
                <w:lang w:eastAsia="ar-SA"/>
              </w:rPr>
              <w:t>1</w:t>
            </w:r>
          </w:p>
        </w:tc>
        <w:tc>
          <w:tcPr>
            <w:tcW w:w="1562" w:type="dxa"/>
            <w:tcBorders>
              <w:top w:val="single" w:sz="4" w:space="0" w:color="auto"/>
              <w:left w:val="single" w:sz="4" w:space="0" w:color="auto"/>
              <w:bottom w:val="single" w:sz="4" w:space="0" w:color="auto"/>
              <w:right w:val="single" w:sz="4" w:space="0" w:color="auto"/>
            </w:tcBorders>
          </w:tcPr>
          <w:p w14:paraId="40D5BAF9" w14:textId="77777777" w:rsidR="007C6956" w:rsidRPr="00057970" w:rsidRDefault="007C6956" w:rsidP="00EB42F8">
            <w:pPr>
              <w:suppressAutoHyphens/>
              <w:jc w:val="center"/>
              <w:rPr>
                <w:sz w:val="20"/>
                <w:szCs w:val="24"/>
                <w:lang w:eastAsia="ar-SA"/>
              </w:rPr>
            </w:pPr>
            <w:r w:rsidRPr="00057970">
              <w:rPr>
                <w:sz w:val="20"/>
                <w:szCs w:val="24"/>
                <w:lang w:eastAsia="ar-SA"/>
              </w:rPr>
              <w:t>1</w:t>
            </w:r>
          </w:p>
        </w:tc>
      </w:tr>
      <w:tr w:rsidR="007C6956" w:rsidRPr="00057970" w14:paraId="165F1E14" w14:textId="77777777" w:rsidTr="00EB42F8">
        <w:trPr>
          <w:cantSplit/>
        </w:trPr>
        <w:tc>
          <w:tcPr>
            <w:tcW w:w="625" w:type="dxa"/>
            <w:tcBorders>
              <w:top w:val="single" w:sz="4" w:space="0" w:color="auto"/>
              <w:left w:val="single" w:sz="4" w:space="0" w:color="auto"/>
              <w:bottom w:val="single" w:sz="4" w:space="0" w:color="auto"/>
              <w:right w:val="single" w:sz="4" w:space="0" w:color="auto"/>
            </w:tcBorders>
          </w:tcPr>
          <w:p w14:paraId="65B18CA9" w14:textId="77777777" w:rsidR="007C6956" w:rsidRPr="00057970" w:rsidRDefault="007C6956" w:rsidP="00EB42F8">
            <w:pPr>
              <w:suppressAutoHyphens/>
              <w:jc w:val="center"/>
              <w:rPr>
                <w:sz w:val="20"/>
                <w:szCs w:val="24"/>
                <w:lang w:eastAsia="ar-SA"/>
              </w:rPr>
            </w:pPr>
            <w:r w:rsidRPr="00057970">
              <w:rPr>
                <w:sz w:val="20"/>
                <w:szCs w:val="24"/>
                <w:lang w:eastAsia="ar-SA"/>
              </w:rPr>
              <w:t>5.3</w:t>
            </w:r>
          </w:p>
        </w:tc>
        <w:tc>
          <w:tcPr>
            <w:tcW w:w="4020" w:type="dxa"/>
            <w:tcBorders>
              <w:top w:val="single" w:sz="4" w:space="0" w:color="auto"/>
              <w:left w:val="single" w:sz="4" w:space="0" w:color="auto"/>
              <w:bottom w:val="single" w:sz="4" w:space="0" w:color="auto"/>
              <w:right w:val="single" w:sz="4" w:space="0" w:color="auto"/>
            </w:tcBorders>
          </w:tcPr>
          <w:p w14:paraId="676E1A2A" w14:textId="77777777" w:rsidR="007C6956" w:rsidRPr="00057970" w:rsidRDefault="007C6956" w:rsidP="00EB42F8">
            <w:pPr>
              <w:suppressAutoHyphens/>
              <w:rPr>
                <w:sz w:val="20"/>
                <w:szCs w:val="24"/>
                <w:lang w:eastAsia="ar-SA"/>
              </w:rPr>
            </w:pPr>
            <w:r w:rsidRPr="00057970">
              <w:rPr>
                <w:sz w:val="20"/>
                <w:szCs w:val="24"/>
                <w:lang w:eastAsia="ar-SA"/>
              </w:rPr>
              <w:t xml:space="preserve">daugiau kaip 5 iki 16 bar </w:t>
            </w:r>
          </w:p>
        </w:tc>
        <w:tc>
          <w:tcPr>
            <w:tcW w:w="1573" w:type="dxa"/>
            <w:tcBorders>
              <w:top w:val="single" w:sz="4" w:space="0" w:color="auto"/>
              <w:left w:val="single" w:sz="4" w:space="0" w:color="auto"/>
              <w:bottom w:val="single" w:sz="4" w:space="0" w:color="auto"/>
              <w:right w:val="single" w:sz="4" w:space="0" w:color="auto"/>
            </w:tcBorders>
          </w:tcPr>
          <w:p w14:paraId="05EEB73F" w14:textId="77777777" w:rsidR="007C6956" w:rsidRPr="00057970" w:rsidRDefault="007C6956" w:rsidP="00EB42F8">
            <w:pPr>
              <w:suppressAutoHyphens/>
              <w:jc w:val="center"/>
              <w:rPr>
                <w:sz w:val="20"/>
                <w:szCs w:val="24"/>
                <w:lang w:eastAsia="ar-SA"/>
              </w:rPr>
            </w:pPr>
            <w:r w:rsidRPr="00057970">
              <w:rPr>
                <w:sz w:val="20"/>
                <w:szCs w:val="24"/>
                <w:lang w:eastAsia="ar-SA"/>
              </w:rPr>
              <w:t>2</w:t>
            </w:r>
          </w:p>
        </w:tc>
        <w:tc>
          <w:tcPr>
            <w:tcW w:w="1857" w:type="dxa"/>
            <w:tcBorders>
              <w:top w:val="single" w:sz="4" w:space="0" w:color="auto"/>
              <w:left w:val="single" w:sz="4" w:space="0" w:color="auto"/>
              <w:bottom w:val="single" w:sz="4" w:space="0" w:color="auto"/>
              <w:right w:val="single" w:sz="4" w:space="0" w:color="auto"/>
            </w:tcBorders>
          </w:tcPr>
          <w:p w14:paraId="31F89446" w14:textId="77777777" w:rsidR="007C6956" w:rsidRPr="00057970" w:rsidRDefault="007C6956" w:rsidP="00EB42F8">
            <w:pPr>
              <w:suppressAutoHyphens/>
              <w:jc w:val="center"/>
              <w:rPr>
                <w:sz w:val="20"/>
                <w:szCs w:val="24"/>
                <w:lang w:eastAsia="ar-SA"/>
              </w:rPr>
            </w:pPr>
            <w:r w:rsidRPr="00057970">
              <w:rPr>
                <w:sz w:val="20"/>
                <w:szCs w:val="24"/>
                <w:lang w:eastAsia="ar-SA"/>
              </w:rPr>
              <w:t>4</w:t>
            </w:r>
          </w:p>
        </w:tc>
        <w:tc>
          <w:tcPr>
            <w:tcW w:w="1562" w:type="dxa"/>
            <w:tcBorders>
              <w:top w:val="single" w:sz="4" w:space="0" w:color="auto"/>
              <w:left w:val="single" w:sz="4" w:space="0" w:color="auto"/>
              <w:bottom w:val="single" w:sz="4" w:space="0" w:color="auto"/>
              <w:right w:val="single" w:sz="4" w:space="0" w:color="auto"/>
            </w:tcBorders>
          </w:tcPr>
          <w:p w14:paraId="285D1799" w14:textId="77777777" w:rsidR="007C6956" w:rsidRPr="00057970" w:rsidRDefault="007C6956" w:rsidP="00EB42F8">
            <w:pPr>
              <w:suppressAutoHyphens/>
              <w:jc w:val="center"/>
              <w:rPr>
                <w:sz w:val="20"/>
                <w:szCs w:val="24"/>
                <w:lang w:eastAsia="ar-SA"/>
              </w:rPr>
            </w:pPr>
            <w:r w:rsidRPr="00057970">
              <w:rPr>
                <w:sz w:val="20"/>
                <w:szCs w:val="24"/>
                <w:lang w:eastAsia="ar-SA"/>
              </w:rPr>
              <w:t>4</w:t>
            </w:r>
          </w:p>
        </w:tc>
      </w:tr>
      <w:tr w:rsidR="007C6956" w:rsidRPr="00057970" w14:paraId="130A6F9E" w14:textId="77777777" w:rsidTr="00EB42F8">
        <w:trPr>
          <w:cantSplit/>
        </w:trPr>
        <w:tc>
          <w:tcPr>
            <w:tcW w:w="625" w:type="dxa"/>
            <w:tcBorders>
              <w:top w:val="single" w:sz="4" w:space="0" w:color="auto"/>
              <w:left w:val="single" w:sz="4" w:space="0" w:color="auto"/>
              <w:bottom w:val="single" w:sz="4" w:space="0" w:color="auto"/>
              <w:right w:val="single" w:sz="4" w:space="0" w:color="auto"/>
            </w:tcBorders>
          </w:tcPr>
          <w:p w14:paraId="5A11A268" w14:textId="77777777" w:rsidR="007C6956" w:rsidRPr="00057970" w:rsidRDefault="007C6956" w:rsidP="00EB42F8">
            <w:pPr>
              <w:suppressAutoHyphens/>
              <w:jc w:val="center"/>
              <w:rPr>
                <w:sz w:val="20"/>
                <w:szCs w:val="24"/>
                <w:lang w:eastAsia="ar-SA"/>
              </w:rPr>
            </w:pPr>
            <w:r w:rsidRPr="00057970">
              <w:rPr>
                <w:sz w:val="20"/>
                <w:szCs w:val="24"/>
                <w:lang w:eastAsia="ar-SA"/>
              </w:rPr>
              <w:t>6.</w:t>
            </w:r>
          </w:p>
        </w:tc>
        <w:tc>
          <w:tcPr>
            <w:tcW w:w="4020" w:type="dxa"/>
            <w:tcBorders>
              <w:top w:val="single" w:sz="4" w:space="0" w:color="auto"/>
              <w:left w:val="single" w:sz="4" w:space="0" w:color="auto"/>
              <w:bottom w:val="single" w:sz="4" w:space="0" w:color="auto"/>
              <w:right w:val="single" w:sz="4" w:space="0" w:color="auto"/>
            </w:tcBorders>
          </w:tcPr>
          <w:p w14:paraId="71905202" w14:textId="77777777" w:rsidR="007C6956" w:rsidRPr="00057970" w:rsidRDefault="007C6956" w:rsidP="00EB42F8">
            <w:pPr>
              <w:suppressAutoHyphens/>
              <w:rPr>
                <w:bCs/>
                <w:sz w:val="20"/>
                <w:szCs w:val="24"/>
                <w:lang w:eastAsia="ar-SA"/>
              </w:rPr>
            </w:pPr>
            <w:proofErr w:type="spellStart"/>
            <w:r w:rsidRPr="00057970">
              <w:rPr>
                <w:bCs/>
                <w:sz w:val="20"/>
                <w:szCs w:val="24"/>
                <w:lang w:eastAsia="ar-SA"/>
              </w:rPr>
              <w:t>Šilumotiekis</w:t>
            </w:r>
            <w:proofErr w:type="spellEnd"/>
            <w:r w:rsidRPr="00057970">
              <w:rPr>
                <w:bCs/>
                <w:sz w:val="20"/>
                <w:szCs w:val="24"/>
                <w:lang w:eastAsia="ar-SA"/>
              </w:rPr>
              <w:t>:</w:t>
            </w:r>
          </w:p>
        </w:tc>
        <w:tc>
          <w:tcPr>
            <w:tcW w:w="1573" w:type="dxa"/>
            <w:tcBorders>
              <w:top w:val="single" w:sz="4" w:space="0" w:color="auto"/>
              <w:left w:val="single" w:sz="4" w:space="0" w:color="auto"/>
              <w:bottom w:val="single" w:sz="4" w:space="0" w:color="auto"/>
              <w:right w:val="single" w:sz="4" w:space="0" w:color="auto"/>
            </w:tcBorders>
          </w:tcPr>
          <w:p w14:paraId="48A71BF3" w14:textId="77777777" w:rsidR="007C6956" w:rsidRPr="00057970" w:rsidRDefault="007C6956" w:rsidP="00EB42F8">
            <w:pPr>
              <w:suppressAutoHyphens/>
              <w:jc w:val="center"/>
              <w:rPr>
                <w:sz w:val="20"/>
                <w:szCs w:val="24"/>
                <w:lang w:eastAsia="ar-SA"/>
              </w:rPr>
            </w:pPr>
          </w:p>
        </w:tc>
        <w:tc>
          <w:tcPr>
            <w:tcW w:w="1857" w:type="dxa"/>
            <w:tcBorders>
              <w:top w:val="single" w:sz="4" w:space="0" w:color="auto"/>
              <w:left w:val="single" w:sz="4" w:space="0" w:color="auto"/>
              <w:bottom w:val="single" w:sz="4" w:space="0" w:color="auto"/>
              <w:right w:val="single" w:sz="4" w:space="0" w:color="auto"/>
            </w:tcBorders>
          </w:tcPr>
          <w:p w14:paraId="4DE8119E" w14:textId="77777777" w:rsidR="007C6956" w:rsidRPr="00057970" w:rsidRDefault="007C6956" w:rsidP="00EB42F8">
            <w:pPr>
              <w:suppressAutoHyphens/>
              <w:jc w:val="center"/>
              <w:rPr>
                <w:sz w:val="20"/>
                <w:szCs w:val="24"/>
                <w:lang w:eastAsia="ar-SA"/>
              </w:rPr>
            </w:pPr>
          </w:p>
        </w:tc>
        <w:tc>
          <w:tcPr>
            <w:tcW w:w="1562" w:type="dxa"/>
            <w:tcBorders>
              <w:top w:val="single" w:sz="4" w:space="0" w:color="auto"/>
              <w:left w:val="single" w:sz="4" w:space="0" w:color="auto"/>
              <w:bottom w:val="single" w:sz="4" w:space="0" w:color="auto"/>
              <w:right w:val="single" w:sz="4" w:space="0" w:color="auto"/>
            </w:tcBorders>
          </w:tcPr>
          <w:p w14:paraId="5AF8BA28" w14:textId="77777777" w:rsidR="007C6956" w:rsidRPr="00057970" w:rsidRDefault="007C6956" w:rsidP="00EB42F8">
            <w:pPr>
              <w:suppressAutoHyphens/>
              <w:jc w:val="center"/>
              <w:rPr>
                <w:sz w:val="20"/>
                <w:szCs w:val="24"/>
                <w:lang w:eastAsia="ar-SA"/>
              </w:rPr>
            </w:pPr>
          </w:p>
        </w:tc>
      </w:tr>
      <w:tr w:rsidR="007C6956" w:rsidRPr="00057970" w14:paraId="1D4C2656" w14:textId="77777777" w:rsidTr="00EB42F8">
        <w:trPr>
          <w:cantSplit/>
        </w:trPr>
        <w:tc>
          <w:tcPr>
            <w:tcW w:w="625" w:type="dxa"/>
            <w:tcBorders>
              <w:top w:val="single" w:sz="4" w:space="0" w:color="auto"/>
              <w:left w:val="single" w:sz="4" w:space="0" w:color="auto"/>
              <w:bottom w:val="single" w:sz="4" w:space="0" w:color="auto"/>
              <w:right w:val="single" w:sz="4" w:space="0" w:color="auto"/>
            </w:tcBorders>
          </w:tcPr>
          <w:p w14:paraId="1268C722" w14:textId="77777777" w:rsidR="007C6956" w:rsidRPr="00057970" w:rsidRDefault="007C6956" w:rsidP="00EB42F8">
            <w:pPr>
              <w:suppressAutoHyphens/>
              <w:jc w:val="center"/>
              <w:rPr>
                <w:sz w:val="20"/>
                <w:szCs w:val="24"/>
                <w:lang w:eastAsia="ar-SA"/>
              </w:rPr>
            </w:pPr>
            <w:r w:rsidRPr="00057970">
              <w:rPr>
                <w:sz w:val="20"/>
                <w:szCs w:val="24"/>
                <w:lang w:eastAsia="ar-SA"/>
              </w:rPr>
              <w:t>6.1</w:t>
            </w:r>
          </w:p>
        </w:tc>
        <w:tc>
          <w:tcPr>
            <w:tcW w:w="4020" w:type="dxa"/>
            <w:tcBorders>
              <w:top w:val="single" w:sz="4" w:space="0" w:color="auto"/>
              <w:left w:val="single" w:sz="4" w:space="0" w:color="auto"/>
              <w:bottom w:val="single" w:sz="4" w:space="0" w:color="auto"/>
              <w:right w:val="single" w:sz="4" w:space="0" w:color="auto"/>
            </w:tcBorders>
          </w:tcPr>
          <w:p w14:paraId="58AC28CF" w14:textId="77777777" w:rsidR="007C6956" w:rsidRPr="00057970" w:rsidRDefault="007C6956" w:rsidP="00EB42F8">
            <w:pPr>
              <w:suppressAutoHyphens/>
              <w:rPr>
                <w:sz w:val="20"/>
                <w:szCs w:val="24"/>
                <w:lang w:eastAsia="ar-SA"/>
              </w:rPr>
            </w:pPr>
            <w:proofErr w:type="spellStart"/>
            <w:r w:rsidRPr="00057970">
              <w:rPr>
                <w:sz w:val="20"/>
                <w:szCs w:val="24"/>
                <w:lang w:eastAsia="ar-SA"/>
              </w:rPr>
              <w:t>bekanalis</w:t>
            </w:r>
            <w:proofErr w:type="spellEnd"/>
          </w:p>
        </w:tc>
        <w:tc>
          <w:tcPr>
            <w:tcW w:w="1573" w:type="dxa"/>
            <w:tcBorders>
              <w:top w:val="single" w:sz="4" w:space="0" w:color="auto"/>
              <w:left w:val="single" w:sz="4" w:space="0" w:color="auto"/>
              <w:bottom w:val="single" w:sz="4" w:space="0" w:color="auto"/>
              <w:right w:val="single" w:sz="4" w:space="0" w:color="auto"/>
            </w:tcBorders>
          </w:tcPr>
          <w:p w14:paraId="5FA675A6"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c>
          <w:tcPr>
            <w:tcW w:w="1857" w:type="dxa"/>
            <w:tcBorders>
              <w:top w:val="single" w:sz="4" w:space="0" w:color="auto"/>
              <w:left w:val="single" w:sz="4" w:space="0" w:color="auto"/>
              <w:bottom w:val="single" w:sz="4" w:space="0" w:color="auto"/>
              <w:right w:val="single" w:sz="4" w:space="0" w:color="auto"/>
            </w:tcBorders>
          </w:tcPr>
          <w:p w14:paraId="0FFC4317"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c>
          <w:tcPr>
            <w:tcW w:w="1562" w:type="dxa"/>
            <w:tcBorders>
              <w:top w:val="single" w:sz="4" w:space="0" w:color="auto"/>
              <w:left w:val="single" w:sz="4" w:space="0" w:color="auto"/>
              <w:bottom w:val="single" w:sz="4" w:space="0" w:color="auto"/>
              <w:right w:val="single" w:sz="4" w:space="0" w:color="auto"/>
            </w:tcBorders>
          </w:tcPr>
          <w:p w14:paraId="5BA67E67"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r>
      <w:tr w:rsidR="007C6956" w:rsidRPr="00057970" w14:paraId="6EEA3522" w14:textId="77777777" w:rsidTr="00EB42F8">
        <w:trPr>
          <w:cantSplit/>
        </w:trPr>
        <w:tc>
          <w:tcPr>
            <w:tcW w:w="625" w:type="dxa"/>
            <w:tcBorders>
              <w:top w:val="single" w:sz="4" w:space="0" w:color="auto"/>
              <w:left w:val="single" w:sz="4" w:space="0" w:color="auto"/>
              <w:bottom w:val="single" w:sz="4" w:space="0" w:color="auto"/>
              <w:right w:val="single" w:sz="4" w:space="0" w:color="auto"/>
            </w:tcBorders>
          </w:tcPr>
          <w:p w14:paraId="0D6780D2" w14:textId="77777777" w:rsidR="007C6956" w:rsidRPr="00057970" w:rsidRDefault="007C6956" w:rsidP="00EB42F8">
            <w:pPr>
              <w:suppressAutoHyphens/>
              <w:jc w:val="center"/>
              <w:rPr>
                <w:sz w:val="20"/>
                <w:szCs w:val="24"/>
                <w:lang w:eastAsia="ar-SA"/>
              </w:rPr>
            </w:pPr>
            <w:r w:rsidRPr="00057970">
              <w:rPr>
                <w:sz w:val="20"/>
                <w:szCs w:val="24"/>
                <w:lang w:eastAsia="ar-SA"/>
              </w:rPr>
              <w:t>6.2</w:t>
            </w:r>
          </w:p>
        </w:tc>
        <w:tc>
          <w:tcPr>
            <w:tcW w:w="4020" w:type="dxa"/>
            <w:tcBorders>
              <w:top w:val="single" w:sz="4" w:space="0" w:color="auto"/>
              <w:left w:val="single" w:sz="4" w:space="0" w:color="auto"/>
              <w:bottom w:val="single" w:sz="4" w:space="0" w:color="auto"/>
              <w:right w:val="single" w:sz="4" w:space="0" w:color="auto"/>
            </w:tcBorders>
          </w:tcPr>
          <w:p w14:paraId="56C5A804" w14:textId="77777777" w:rsidR="007C6956" w:rsidRPr="00057970" w:rsidRDefault="007C6956" w:rsidP="00EB42F8">
            <w:pPr>
              <w:suppressAutoHyphens/>
              <w:rPr>
                <w:sz w:val="20"/>
                <w:szCs w:val="24"/>
                <w:lang w:eastAsia="ar-SA"/>
              </w:rPr>
            </w:pPr>
            <w:r w:rsidRPr="00057970">
              <w:rPr>
                <w:sz w:val="20"/>
                <w:szCs w:val="24"/>
                <w:lang w:eastAsia="ar-SA"/>
              </w:rPr>
              <w:t>kanaluose (nuo kanalo krašto)</w:t>
            </w:r>
          </w:p>
        </w:tc>
        <w:tc>
          <w:tcPr>
            <w:tcW w:w="1573" w:type="dxa"/>
            <w:tcBorders>
              <w:top w:val="single" w:sz="4" w:space="0" w:color="auto"/>
              <w:left w:val="single" w:sz="4" w:space="0" w:color="auto"/>
              <w:bottom w:val="single" w:sz="4" w:space="0" w:color="auto"/>
              <w:right w:val="single" w:sz="4" w:space="0" w:color="auto"/>
            </w:tcBorders>
          </w:tcPr>
          <w:p w14:paraId="77CB9657"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c>
          <w:tcPr>
            <w:tcW w:w="1857" w:type="dxa"/>
            <w:tcBorders>
              <w:top w:val="single" w:sz="4" w:space="0" w:color="auto"/>
              <w:left w:val="single" w:sz="4" w:space="0" w:color="auto"/>
              <w:bottom w:val="single" w:sz="4" w:space="0" w:color="auto"/>
              <w:right w:val="single" w:sz="4" w:space="0" w:color="auto"/>
            </w:tcBorders>
          </w:tcPr>
          <w:p w14:paraId="58536F3B"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c>
          <w:tcPr>
            <w:tcW w:w="1562" w:type="dxa"/>
            <w:tcBorders>
              <w:top w:val="single" w:sz="4" w:space="0" w:color="auto"/>
              <w:left w:val="single" w:sz="4" w:space="0" w:color="auto"/>
              <w:bottom w:val="single" w:sz="4" w:space="0" w:color="auto"/>
              <w:right w:val="single" w:sz="4" w:space="0" w:color="auto"/>
            </w:tcBorders>
          </w:tcPr>
          <w:p w14:paraId="13DF0C5E"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r>
      <w:tr w:rsidR="007C6956" w:rsidRPr="00057970" w14:paraId="57CAEC36" w14:textId="77777777" w:rsidTr="00EB42F8">
        <w:trPr>
          <w:cantSplit/>
        </w:trPr>
        <w:tc>
          <w:tcPr>
            <w:tcW w:w="625" w:type="dxa"/>
            <w:tcBorders>
              <w:top w:val="single" w:sz="4" w:space="0" w:color="auto"/>
              <w:left w:val="single" w:sz="4" w:space="0" w:color="auto"/>
              <w:bottom w:val="single" w:sz="4" w:space="0" w:color="auto"/>
              <w:right w:val="single" w:sz="4" w:space="0" w:color="auto"/>
            </w:tcBorders>
          </w:tcPr>
          <w:p w14:paraId="2A054207" w14:textId="77777777" w:rsidR="007C6956" w:rsidRPr="00057970" w:rsidRDefault="007C6956" w:rsidP="00EB42F8">
            <w:pPr>
              <w:suppressAutoHyphens/>
              <w:jc w:val="center"/>
              <w:rPr>
                <w:sz w:val="20"/>
                <w:szCs w:val="24"/>
                <w:lang w:eastAsia="ar-SA"/>
              </w:rPr>
            </w:pPr>
            <w:r w:rsidRPr="00057970">
              <w:rPr>
                <w:sz w:val="20"/>
                <w:szCs w:val="24"/>
                <w:lang w:eastAsia="ar-SA"/>
              </w:rPr>
              <w:t>5.</w:t>
            </w:r>
          </w:p>
        </w:tc>
        <w:tc>
          <w:tcPr>
            <w:tcW w:w="4020" w:type="dxa"/>
            <w:tcBorders>
              <w:top w:val="single" w:sz="4" w:space="0" w:color="auto"/>
              <w:left w:val="single" w:sz="4" w:space="0" w:color="auto"/>
              <w:bottom w:val="single" w:sz="4" w:space="0" w:color="auto"/>
              <w:right w:val="single" w:sz="4" w:space="0" w:color="auto"/>
            </w:tcBorders>
          </w:tcPr>
          <w:p w14:paraId="26C2D6F1" w14:textId="77777777" w:rsidR="007C6956" w:rsidRPr="00057970" w:rsidRDefault="007C6956" w:rsidP="00EB42F8">
            <w:pPr>
              <w:suppressAutoHyphens/>
              <w:rPr>
                <w:bCs/>
                <w:sz w:val="20"/>
                <w:szCs w:val="24"/>
                <w:lang w:eastAsia="ar-SA"/>
              </w:rPr>
            </w:pPr>
            <w:r w:rsidRPr="00057970">
              <w:rPr>
                <w:bCs/>
                <w:sz w:val="20"/>
                <w:szCs w:val="24"/>
                <w:lang w:eastAsia="ar-SA"/>
              </w:rPr>
              <w:t>Elektros kabeliai:</w:t>
            </w:r>
          </w:p>
        </w:tc>
        <w:tc>
          <w:tcPr>
            <w:tcW w:w="1573" w:type="dxa"/>
            <w:tcBorders>
              <w:top w:val="single" w:sz="4" w:space="0" w:color="auto"/>
              <w:left w:val="single" w:sz="4" w:space="0" w:color="auto"/>
              <w:bottom w:val="single" w:sz="4" w:space="0" w:color="auto"/>
              <w:right w:val="single" w:sz="4" w:space="0" w:color="auto"/>
            </w:tcBorders>
          </w:tcPr>
          <w:p w14:paraId="1BBCB192" w14:textId="77777777" w:rsidR="007C6956" w:rsidRPr="00057970" w:rsidRDefault="007C6956" w:rsidP="00EB42F8">
            <w:pPr>
              <w:suppressAutoHyphens/>
              <w:jc w:val="center"/>
              <w:rPr>
                <w:sz w:val="20"/>
                <w:szCs w:val="24"/>
                <w:lang w:eastAsia="ar-SA"/>
              </w:rPr>
            </w:pPr>
          </w:p>
        </w:tc>
        <w:tc>
          <w:tcPr>
            <w:tcW w:w="1857" w:type="dxa"/>
            <w:tcBorders>
              <w:top w:val="single" w:sz="4" w:space="0" w:color="auto"/>
              <w:left w:val="single" w:sz="4" w:space="0" w:color="auto"/>
              <w:bottom w:val="single" w:sz="4" w:space="0" w:color="auto"/>
              <w:right w:val="single" w:sz="4" w:space="0" w:color="auto"/>
            </w:tcBorders>
          </w:tcPr>
          <w:p w14:paraId="30F4F599" w14:textId="77777777" w:rsidR="007C6956" w:rsidRPr="00057970" w:rsidRDefault="007C6956" w:rsidP="00EB42F8">
            <w:pPr>
              <w:suppressAutoHyphens/>
              <w:jc w:val="center"/>
              <w:rPr>
                <w:sz w:val="20"/>
                <w:szCs w:val="24"/>
                <w:lang w:eastAsia="ar-SA"/>
              </w:rPr>
            </w:pPr>
          </w:p>
        </w:tc>
        <w:tc>
          <w:tcPr>
            <w:tcW w:w="1562" w:type="dxa"/>
            <w:tcBorders>
              <w:top w:val="single" w:sz="4" w:space="0" w:color="auto"/>
              <w:left w:val="single" w:sz="4" w:space="0" w:color="auto"/>
              <w:bottom w:val="single" w:sz="4" w:space="0" w:color="auto"/>
              <w:right w:val="single" w:sz="4" w:space="0" w:color="auto"/>
            </w:tcBorders>
          </w:tcPr>
          <w:p w14:paraId="407EB3F7" w14:textId="77777777" w:rsidR="007C6956" w:rsidRPr="00057970" w:rsidRDefault="007C6956" w:rsidP="00EB42F8">
            <w:pPr>
              <w:suppressAutoHyphens/>
              <w:jc w:val="center"/>
              <w:rPr>
                <w:sz w:val="20"/>
                <w:szCs w:val="24"/>
                <w:lang w:eastAsia="ar-SA"/>
              </w:rPr>
            </w:pPr>
          </w:p>
        </w:tc>
      </w:tr>
      <w:tr w:rsidR="007C6956" w:rsidRPr="00057970" w14:paraId="3A788A42" w14:textId="77777777" w:rsidTr="00EB42F8">
        <w:trPr>
          <w:cantSplit/>
        </w:trPr>
        <w:tc>
          <w:tcPr>
            <w:tcW w:w="625" w:type="dxa"/>
            <w:tcBorders>
              <w:top w:val="single" w:sz="4" w:space="0" w:color="auto"/>
              <w:left w:val="single" w:sz="4" w:space="0" w:color="auto"/>
              <w:bottom w:val="single" w:sz="4" w:space="0" w:color="auto"/>
              <w:right w:val="single" w:sz="4" w:space="0" w:color="auto"/>
            </w:tcBorders>
          </w:tcPr>
          <w:p w14:paraId="1ED4B986" w14:textId="77777777" w:rsidR="007C6956" w:rsidRPr="00057970" w:rsidRDefault="007C6956" w:rsidP="00EB42F8">
            <w:pPr>
              <w:suppressAutoHyphens/>
              <w:jc w:val="center"/>
              <w:rPr>
                <w:sz w:val="20"/>
                <w:szCs w:val="24"/>
                <w:lang w:eastAsia="ar-SA"/>
              </w:rPr>
            </w:pPr>
            <w:r w:rsidRPr="00057970">
              <w:rPr>
                <w:sz w:val="20"/>
                <w:szCs w:val="24"/>
                <w:lang w:eastAsia="ar-SA"/>
              </w:rPr>
              <w:t>5.1</w:t>
            </w:r>
          </w:p>
        </w:tc>
        <w:tc>
          <w:tcPr>
            <w:tcW w:w="4020" w:type="dxa"/>
            <w:tcBorders>
              <w:top w:val="single" w:sz="4" w:space="0" w:color="auto"/>
              <w:left w:val="single" w:sz="4" w:space="0" w:color="auto"/>
              <w:bottom w:val="single" w:sz="4" w:space="0" w:color="auto"/>
              <w:right w:val="single" w:sz="4" w:space="0" w:color="auto"/>
            </w:tcBorders>
          </w:tcPr>
          <w:p w14:paraId="61DDFE5A" w14:textId="77777777" w:rsidR="007C6956" w:rsidRPr="00057970" w:rsidRDefault="007C6956" w:rsidP="00EB42F8">
            <w:pPr>
              <w:suppressAutoHyphens/>
              <w:rPr>
                <w:sz w:val="20"/>
                <w:szCs w:val="24"/>
                <w:lang w:eastAsia="ar-SA"/>
              </w:rPr>
            </w:pPr>
            <w:r w:rsidRPr="00057970">
              <w:rPr>
                <w:sz w:val="20"/>
                <w:szCs w:val="24"/>
                <w:lang w:eastAsia="ar-SA"/>
              </w:rPr>
              <w:t xml:space="preserve">iki 10 </w:t>
            </w:r>
            <w:proofErr w:type="spellStart"/>
            <w:r w:rsidRPr="00057970">
              <w:rPr>
                <w:sz w:val="20"/>
                <w:szCs w:val="24"/>
                <w:lang w:eastAsia="ar-SA"/>
              </w:rPr>
              <w:t>kV</w:t>
            </w:r>
            <w:proofErr w:type="spellEnd"/>
          </w:p>
        </w:tc>
        <w:tc>
          <w:tcPr>
            <w:tcW w:w="1573" w:type="dxa"/>
            <w:tcBorders>
              <w:top w:val="single" w:sz="4" w:space="0" w:color="auto"/>
              <w:left w:val="single" w:sz="4" w:space="0" w:color="auto"/>
              <w:bottom w:val="single" w:sz="4" w:space="0" w:color="auto"/>
              <w:right w:val="single" w:sz="4" w:space="0" w:color="auto"/>
            </w:tcBorders>
          </w:tcPr>
          <w:p w14:paraId="1C73B723" w14:textId="77777777" w:rsidR="007C6956" w:rsidRPr="00057970" w:rsidRDefault="007C6956" w:rsidP="00EB42F8">
            <w:pPr>
              <w:suppressAutoHyphens/>
              <w:jc w:val="center"/>
              <w:rPr>
                <w:sz w:val="20"/>
                <w:szCs w:val="24"/>
                <w:lang w:eastAsia="ar-SA"/>
              </w:rPr>
            </w:pPr>
            <w:r w:rsidRPr="00057970">
              <w:rPr>
                <w:sz w:val="20"/>
                <w:szCs w:val="24"/>
                <w:lang w:eastAsia="ar-SA"/>
              </w:rPr>
              <w:t>0,6</w:t>
            </w:r>
          </w:p>
        </w:tc>
        <w:tc>
          <w:tcPr>
            <w:tcW w:w="1857" w:type="dxa"/>
            <w:tcBorders>
              <w:top w:val="single" w:sz="4" w:space="0" w:color="auto"/>
              <w:left w:val="single" w:sz="4" w:space="0" w:color="auto"/>
              <w:bottom w:val="single" w:sz="4" w:space="0" w:color="auto"/>
              <w:right w:val="single" w:sz="4" w:space="0" w:color="auto"/>
            </w:tcBorders>
          </w:tcPr>
          <w:p w14:paraId="1E457788" w14:textId="77777777" w:rsidR="007C6956" w:rsidRPr="00057970" w:rsidRDefault="007C6956" w:rsidP="00EB42F8">
            <w:pPr>
              <w:suppressAutoHyphens/>
              <w:jc w:val="center"/>
              <w:rPr>
                <w:sz w:val="20"/>
                <w:szCs w:val="24"/>
                <w:lang w:eastAsia="ar-SA"/>
              </w:rPr>
            </w:pPr>
            <w:r w:rsidRPr="00057970">
              <w:rPr>
                <w:sz w:val="20"/>
                <w:szCs w:val="24"/>
                <w:lang w:eastAsia="ar-SA"/>
              </w:rPr>
              <w:t>0,6</w:t>
            </w:r>
          </w:p>
        </w:tc>
        <w:tc>
          <w:tcPr>
            <w:tcW w:w="1562" w:type="dxa"/>
            <w:tcBorders>
              <w:top w:val="single" w:sz="4" w:space="0" w:color="auto"/>
              <w:left w:val="single" w:sz="4" w:space="0" w:color="auto"/>
              <w:bottom w:val="single" w:sz="4" w:space="0" w:color="auto"/>
              <w:right w:val="single" w:sz="4" w:space="0" w:color="auto"/>
            </w:tcBorders>
          </w:tcPr>
          <w:p w14:paraId="6A0770A0" w14:textId="77777777" w:rsidR="007C6956" w:rsidRPr="00057970" w:rsidRDefault="007C6956" w:rsidP="00EB42F8">
            <w:pPr>
              <w:suppressAutoHyphens/>
              <w:jc w:val="center"/>
              <w:rPr>
                <w:sz w:val="20"/>
                <w:szCs w:val="24"/>
                <w:lang w:eastAsia="ar-SA"/>
              </w:rPr>
            </w:pPr>
            <w:r w:rsidRPr="00057970">
              <w:rPr>
                <w:sz w:val="20"/>
                <w:szCs w:val="24"/>
                <w:lang w:eastAsia="ar-SA"/>
              </w:rPr>
              <w:t>0,6</w:t>
            </w:r>
          </w:p>
        </w:tc>
      </w:tr>
      <w:tr w:rsidR="007C6956" w:rsidRPr="00057970" w14:paraId="12F2A858" w14:textId="77777777" w:rsidTr="00EB42F8">
        <w:trPr>
          <w:cantSplit/>
        </w:trPr>
        <w:tc>
          <w:tcPr>
            <w:tcW w:w="625" w:type="dxa"/>
            <w:tcBorders>
              <w:top w:val="single" w:sz="4" w:space="0" w:color="auto"/>
              <w:left w:val="single" w:sz="4" w:space="0" w:color="auto"/>
              <w:bottom w:val="single" w:sz="4" w:space="0" w:color="auto"/>
              <w:right w:val="single" w:sz="4" w:space="0" w:color="auto"/>
            </w:tcBorders>
          </w:tcPr>
          <w:p w14:paraId="3D5CE18A" w14:textId="77777777" w:rsidR="007C6956" w:rsidRPr="00057970" w:rsidRDefault="007C6956" w:rsidP="00EB42F8">
            <w:pPr>
              <w:suppressAutoHyphens/>
              <w:jc w:val="center"/>
              <w:rPr>
                <w:sz w:val="20"/>
                <w:szCs w:val="24"/>
                <w:lang w:eastAsia="ar-SA"/>
              </w:rPr>
            </w:pPr>
            <w:r w:rsidRPr="00057970">
              <w:rPr>
                <w:sz w:val="20"/>
                <w:szCs w:val="24"/>
                <w:lang w:eastAsia="ar-SA"/>
              </w:rPr>
              <w:t>5.2</w:t>
            </w:r>
          </w:p>
        </w:tc>
        <w:tc>
          <w:tcPr>
            <w:tcW w:w="4020" w:type="dxa"/>
            <w:tcBorders>
              <w:top w:val="single" w:sz="4" w:space="0" w:color="auto"/>
              <w:left w:val="single" w:sz="4" w:space="0" w:color="auto"/>
              <w:bottom w:val="single" w:sz="4" w:space="0" w:color="auto"/>
              <w:right w:val="single" w:sz="4" w:space="0" w:color="auto"/>
            </w:tcBorders>
          </w:tcPr>
          <w:p w14:paraId="2F4543A0" w14:textId="77777777" w:rsidR="007C6956" w:rsidRPr="00057970" w:rsidRDefault="007C6956" w:rsidP="00EB42F8">
            <w:pPr>
              <w:suppressAutoHyphens/>
              <w:rPr>
                <w:sz w:val="20"/>
                <w:szCs w:val="24"/>
                <w:lang w:eastAsia="ar-SA"/>
              </w:rPr>
            </w:pPr>
            <w:r w:rsidRPr="00057970">
              <w:rPr>
                <w:sz w:val="20"/>
                <w:szCs w:val="24"/>
                <w:lang w:eastAsia="ar-SA"/>
              </w:rPr>
              <w:t xml:space="preserve">daugiau kaip 10 iki 110 </w:t>
            </w:r>
            <w:proofErr w:type="spellStart"/>
            <w:r w:rsidRPr="00057970">
              <w:rPr>
                <w:sz w:val="20"/>
                <w:szCs w:val="24"/>
                <w:lang w:eastAsia="ar-SA"/>
              </w:rPr>
              <w:t>kV</w:t>
            </w:r>
            <w:proofErr w:type="spellEnd"/>
          </w:p>
        </w:tc>
        <w:tc>
          <w:tcPr>
            <w:tcW w:w="1573" w:type="dxa"/>
            <w:tcBorders>
              <w:top w:val="single" w:sz="4" w:space="0" w:color="auto"/>
              <w:left w:val="single" w:sz="4" w:space="0" w:color="auto"/>
              <w:bottom w:val="single" w:sz="4" w:space="0" w:color="auto"/>
              <w:right w:val="single" w:sz="4" w:space="0" w:color="auto"/>
            </w:tcBorders>
          </w:tcPr>
          <w:p w14:paraId="0F401876" w14:textId="77777777" w:rsidR="007C6956" w:rsidRPr="00057970" w:rsidRDefault="007C6956" w:rsidP="00EB42F8">
            <w:pPr>
              <w:suppressAutoHyphens/>
              <w:jc w:val="center"/>
              <w:rPr>
                <w:sz w:val="20"/>
                <w:szCs w:val="24"/>
                <w:lang w:eastAsia="ar-SA"/>
              </w:rPr>
            </w:pPr>
            <w:r w:rsidRPr="00057970">
              <w:rPr>
                <w:sz w:val="20"/>
                <w:szCs w:val="24"/>
                <w:lang w:eastAsia="ar-SA"/>
              </w:rPr>
              <w:t>1</w:t>
            </w:r>
          </w:p>
        </w:tc>
        <w:tc>
          <w:tcPr>
            <w:tcW w:w="1857" w:type="dxa"/>
            <w:tcBorders>
              <w:top w:val="single" w:sz="4" w:space="0" w:color="auto"/>
              <w:left w:val="single" w:sz="4" w:space="0" w:color="auto"/>
              <w:bottom w:val="single" w:sz="4" w:space="0" w:color="auto"/>
              <w:right w:val="single" w:sz="4" w:space="0" w:color="auto"/>
            </w:tcBorders>
          </w:tcPr>
          <w:p w14:paraId="28F71759" w14:textId="77777777" w:rsidR="007C6956" w:rsidRPr="00057970" w:rsidRDefault="007C6956" w:rsidP="00EB42F8">
            <w:pPr>
              <w:suppressAutoHyphens/>
              <w:jc w:val="center"/>
              <w:rPr>
                <w:sz w:val="20"/>
                <w:szCs w:val="24"/>
                <w:lang w:eastAsia="ar-SA"/>
              </w:rPr>
            </w:pPr>
            <w:r w:rsidRPr="00057970">
              <w:rPr>
                <w:sz w:val="20"/>
                <w:szCs w:val="24"/>
                <w:lang w:eastAsia="ar-SA"/>
              </w:rPr>
              <w:t>1</w:t>
            </w:r>
          </w:p>
        </w:tc>
        <w:tc>
          <w:tcPr>
            <w:tcW w:w="1562" w:type="dxa"/>
            <w:tcBorders>
              <w:top w:val="single" w:sz="4" w:space="0" w:color="auto"/>
              <w:left w:val="single" w:sz="4" w:space="0" w:color="auto"/>
              <w:bottom w:val="single" w:sz="4" w:space="0" w:color="auto"/>
              <w:right w:val="single" w:sz="4" w:space="0" w:color="auto"/>
            </w:tcBorders>
          </w:tcPr>
          <w:p w14:paraId="2A4778D1" w14:textId="77777777" w:rsidR="007C6956" w:rsidRPr="00057970" w:rsidRDefault="007C6956" w:rsidP="00EB42F8">
            <w:pPr>
              <w:suppressAutoHyphens/>
              <w:jc w:val="center"/>
              <w:rPr>
                <w:sz w:val="20"/>
                <w:szCs w:val="24"/>
                <w:lang w:eastAsia="ar-SA"/>
              </w:rPr>
            </w:pPr>
            <w:r w:rsidRPr="00057970">
              <w:rPr>
                <w:sz w:val="20"/>
                <w:szCs w:val="24"/>
                <w:lang w:eastAsia="ar-SA"/>
              </w:rPr>
              <w:t>1</w:t>
            </w:r>
          </w:p>
        </w:tc>
      </w:tr>
      <w:tr w:rsidR="007C6956" w:rsidRPr="00057970" w14:paraId="7031AA49" w14:textId="77777777" w:rsidTr="00EB42F8">
        <w:trPr>
          <w:cantSplit/>
        </w:trPr>
        <w:tc>
          <w:tcPr>
            <w:tcW w:w="625" w:type="dxa"/>
            <w:tcBorders>
              <w:top w:val="single" w:sz="4" w:space="0" w:color="auto"/>
              <w:left w:val="single" w:sz="4" w:space="0" w:color="auto"/>
              <w:bottom w:val="single" w:sz="4" w:space="0" w:color="auto"/>
              <w:right w:val="single" w:sz="4" w:space="0" w:color="auto"/>
            </w:tcBorders>
          </w:tcPr>
          <w:p w14:paraId="0230F736" w14:textId="77777777" w:rsidR="007C6956" w:rsidRPr="00057970" w:rsidRDefault="007C6956" w:rsidP="00EB42F8">
            <w:pPr>
              <w:suppressAutoHyphens/>
              <w:jc w:val="center"/>
              <w:rPr>
                <w:sz w:val="20"/>
                <w:szCs w:val="24"/>
                <w:lang w:eastAsia="ar-SA"/>
              </w:rPr>
            </w:pPr>
            <w:r w:rsidRPr="00057970">
              <w:rPr>
                <w:sz w:val="20"/>
                <w:szCs w:val="24"/>
                <w:lang w:eastAsia="ar-SA"/>
              </w:rPr>
              <w:t>6</w:t>
            </w:r>
          </w:p>
        </w:tc>
        <w:tc>
          <w:tcPr>
            <w:tcW w:w="4020" w:type="dxa"/>
            <w:tcBorders>
              <w:top w:val="single" w:sz="4" w:space="0" w:color="auto"/>
              <w:left w:val="single" w:sz="4" w:space="0" w:color="auto"/>
              <w:bottom w:val="single" w:sz="4" w:space="0" w:color="auto"/>
              <w:right w:val="single" w:sz="4" w:space="0" w:color="auto"/>
            </w:tcBorders>
          </w:tcPr>
          <w:p w14:paraId="2B8891C9" w14:textId="77777777" w:rsidR="007C6956" w:rsidRPr="00057970" w:rsidRDefault="007C6956" w:rsidP="00EB42F8">
            <w:pPr>
              <w:suppressAutoHyphens/>
              <w:rPr>
                <w:bCs/>
                <w:sz w:val="20"/>
                <w:szCs w:val="24"/>
                <w:lang w:eastAsia="ar-SA"/>
              </w:rPr>
            </w:pPr>
            <w:r w:rsidRPr="00057970">
              <w:rPr>
                <w:bCs/>
                <w:sz w:val="20"/>
                <w:szCs w:val="24"/>
                <w:lang w:eastAsia="ar-SA"/>
              </w:rPr>
              <w:t xml:space="preserve">Ryšių kabeliai </w:t>
            </w:r>
          </w:p>
        </w:tc>
        <w:tc>
          <w:tcPr>
            <w:tcW w:w="1573" w:type="dxa"/>
            <w:tcBorders>
              <w:top w:val="single" w:sz="4" w:space="0" w:color="auto"/>
              <w:left w:val="single" w:sz="4" w:space="0" w:color="auto"/>
              <w:bottom w:val="single" w:sz="4" w:space="0" w:color="auto"/>
              <w:right w:val="single" w:sz="4" w:space="0" w:color="auto"/>
            </w:tcBorders>
          </w:tcPr>
          <w:p w14:paraId="314D8438" w14:textId="77777777" w:rsidR="007C6956" w:rsidRPr="00057970" w:rsidRDefault="007C6956" w:rsidP="00EB42F8">
            <w:pPr>
              <w:suppressAutoHyphens/>
              <w:jc w:val="center"/>
              <w:rPr>
                <w:sz w:val="20"/>
                <w:szCs w:val="24"/>
                <w:lang w:eastAsia="ar-SA"/>
              </w:rPr>
            </w:pPr>
            <w:r w:rsidRPr="00057970">
              <w:rPr>
                <w:sz w:val="20"/>
                <w:szCs w:val="24"/>
                <w:lang w:eastAsia="ar-SA"/>
              </w:rPr>
              <w:t>0,6</w:t>
            </w:r>
          </w:p>
        </w:tc>
        <w:tc>
          <w:tcPr>
            <w:tcW w:w="1857" w:type="dxa"/>
            <w:tcBorders>
              <w:top w:val="single" w:sz="4" w:space="0" w:color="auto"/>
              <w:left w:val="single" w:sz="4" w:space="0" w:color="auto"/>
              <w:bottom w:val="single" w:sz="4" w:space="0" w:color="auto"/>
              <w:right w:val="single" w:sz="4" w:space="0" w:color="auto"/>
            </w:tcBorders>
          </w:tcPr>
          <w:p w14:paraId="05D62BAB" w14:textId="77777777" w:rsidR="007C6956" w:rsidRPr="00057970" w:rsidRDefault="007C6956" w:rsidP="00EB42F8">
            <w:pPr>
              <w:suppressAutoHyphens/>
              <w:jc w:val="center"/>
              <w:rPr>
                <w:sz w:val="20"/>
                <w:szCs w:val="24"/>
                <w:lang w:eastAsia="ar-SA"/>
              </w:rPr>
            </w:pPr>
            <w:r w:rsidRPr="00057970">
              <w:rPr>
                <w:sz w:val="20"/>
                <w:szCs w:val="24"/>
                <w:lang w:eastAsia="ar-SA"/>
              </w:rPr>
              <w:t>0,6</w:t>
            </w:r>
          </w:p>
        </w:tc>
        <w:tc>
          <w:tcPr>
            <w:tcW w:w="1562" w:type="dxa"/>
            <w:tcBorders>
              <w:top w:val="single" w:sz="4" w:space="0" w:color="auto"/>
              <w:left w:val="single" w:sz="4" w:space="0" w:color="auto"/>
              <w:bottom w:val="single" w:sz="4" w:space="0" w:color="auto"/>
              <w:right w:val="single" w:sz="4" w:space="0" w:color="auto"/>
            </w:tcBorders>
          </w:tcPr>
          <w:p w14:paraId="0455F200" w14:textId="77777777" w:rsidR="007C6956" w:rsidRPr="00057970" w:rsidRDefault="007C6956" w:rsidP="00EB42F8">
            <w:pPr>
              <w:suppressAutoHyphens/>
              <w:jc w:val="center"/>
              <w:rPr>
                <w:sz w:val="20"/>
                <w:szCs w:val="24"/>
                <w:lang w:eastAsia="ar-SA"/>
              </w:rPr>
            </w:pPr>
            <w:r w:rsidRPr="00057970">
              <w:rPr>
                <w:sz w:val="20"/>
                <w:szCs w:val="24"/>
                <w:lang w:eastAsia="ar-SA"/>
              </w:rPr>
              <w:t>0,6</w:t>
            </w:r>
          </w:p>
        </w:tc>
      </w:tr>
      <w:tr w:rsidR="007C6956" w:rsidRPr="00057970" w14:paraId="367DD1F2" w14:textId="77777777" w:rsidTr="00EB42F8">
        <w:trPr>
          <w:cantSplit/>
        </w:trPr>
        <w:tc>
          <w:tcPr>
            <w:tcW w:w="625" w:type="dxa"/>
            <w:tcBorders>
              <w:top w:val="single" w:sz="4" w:space="0" w:color="auto"/>
              <w:left w:val="single" w:sz="4" w:space="0" w:color="auto"/>
              <w:bottom w:val="single" w:sz="4" w:space="0" w:color="auto"/>
              <w:right w:val="single" w:sz="4" w:space="0" w:color="auto"/>
            </w:tcBorders>
          </w:tcPr>
          <w:p w14:paraId="3C5EACE1" w14:textId="77777777" w:rsidR="007C6956" w:rsidRPr="00057970" w:rsidRDefault="007C6956" w:rsidP="00EB42F8">
            <w:pPr>
              <w:suppressAutoHyphens/>
              <w:jc w:val="center"/>
              <w:rPr>
                <w:sz w:val="20"/>
                <w:szCs w:val="24"/>
                <w:lang w:eastAsia="ar-SA"/>
              </w:rPr>
            </w:pPr>
            <w:r w:rsidRPr="00057970">
              <w:rPr>
                <w:sz w:val="20"/>
                <w:szCs w:val="24"/>
                <w:lang w:eastAsia="ar-SA"/>
              </w:rPr>
              <w:t>7</w:t>
            </w:r>
          </w:p>
        </w:tc>
        <w:tc>
          <w:tcPr>
            <w:tcW w:w="4020" w:type="dxa"/>
            <w:tcBorders>
              <w:top w:val="single" w:sz="4" w:space="0" w:color="auto"/>
              <w:left w:val="single" w:sz="4" w:space="0" w:color="auto"/>
              <w:bottom w:val="single" w:sz="4" w:space="0" w:color="auto"/>
              <w:right w:val="single" w:sz="4" w:space="0" w:color="auto"/>
            </w:tcBorders>
          </w:tcPr>
          <w:p w14:paraId="171AFF0B" w14:textId="77777777" w:rsidR="007C6956" w:rsidRPr="00057970" w:rsidRDefault="007C6956" w:rsidP="00EB42F8">
            <w:pPr>
              <w:suppressAutoHyphens/>
              <w:rPr>
                <w:bCs/>
                <w:sz w:val="20"/>
                <w:szCs w:val="24"/>
                <w:lang w:eastAsia="ar-SA"/>
              </w:rPr>
            </w:pPr>
            <w:r w:rsidRPr="00057970">
              <w:rPr>
                <w:bCs/>
                <w:sz w:val="20"/>
                <w:szCs w:val="24"/>
                <w:lang w:eastAsia="ar-SA"/>
              </w:rPr>
              <w:t>Komunikacijų kolektoriai</w:t>
            </w:r>
          </w:p>
        </w:tc>
        <w:tc>
          <w:tcPr>
            <w:tcW w:w="1573" w:type="dxa"/>
            <w:tcBorders>
              <w:top w:val="single" w:sz="4" w:space="0" w:color="auto"/>
              <w:left w:val="single" w:sz="4" w:space="0" w:color="auto"/>
              <w:bottom w:val="single" w:sz="4" w:space="0" w:color="auto"/>
              <w:right w:val="single" w:sz="4" w:space="0" w:color="auto"/>
            </w:tcBorders>
          </w:tcPr>
          <w:p w14:paraId="01B71188"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c>
          <w:tcPr>
            <w:tcW w:w="1857" w:type="dxa"/>
            <w:tcBorders>
              <w:top w:val="single" w:sz="4" w:space="0" w:color="auto"/>
              <w:left w:val="single" w:sz="4" w:space="0" w:color="auto"/>
              <w:bottom w:val="single" w:sz="4" w:space="0" w:color="auto"/>
              <w:right w:val="single" w:sz="4" w:space="0" w:color="auto"/>
            </w:tcBorders>
          </w:tcPr>
          <w:p w14:paraId="67283B49"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c>
          <w:tcPr>
            <w:tcW w:w="1562" w:type="dxa"/>
            <w:tcBorders>
              <w:top w:val="single" w:sz="4" w:space="0" w:color="auto"/>
              <w:left w:val="single" w:sz="4" w:space="0" w:color="auto"/>
              <w:bottom w:val="single" w:sz="4" w:space="0" w:color="auto"/>
              <w:right w:val="single" w:sz="4" w:space="0" w:color="auto"/>
            </w:tcBorders>
          </w:tcPr>
          <w:p w14:paraId="0D775829"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r>
    </w:tbl>
    <w:p w14:paraId="13EBFB79" w14:textId="77777777" w:rsidR="007C6956" w:rsidRPr="00057970" w:rsidRDefault="007C6956" w:rsidP="007C6956">
      <w:pPr>
        <w:suppressAutoHyphens/>
        <w:ind w:firstLine="709"/>
        <w:jc w:val="right"/>
        <w:rPr>
          <w:szCs w:val="24"/>
          <w:lang w:eastAsia="ar-SA"/>
        </w:rPr>
      </w:pPr>
    </w:p>
    <w:p w14:paraId="5F1AFA2B" w14:textId="01BDBC0D" w:rsidR="007C6956" w:rsidRPr="00057970" w:rsidRDefault="007C6956" w:rsidP="007C6956">
      <w:pPr>
        <w:suppressAutoHyphens/>
        <w:spacing w:line="360" w:lineRule="auto"/>
        <w:jc w:val="center"/>
        <w:rPr>
          <w:b/>
          <w:caps/>
          <w:szCs w:val="24"/>
          <w:lang w:eastAsia="ar-SA"/>
        </w:rPr>
      </w:pPr>
      <w:r w:rsidRPr="00057970">
        <w:rPr>
          <w:b/>
          <w:szCs w:val="24"/>
          <w:lang w:eastAsia="ar-SA"/>
        </w:rPr>
        <w:t>2 lentelė. Vertikalūs atstumai (prošvaisoje) tarp inžinerinių tinklų</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
        <w:gridCol w:w="4024"/>
        <w:gridCol w:w="1581"/>
        <w:gridCol w:w="1843"/>
        <w:gridCol w:w="1562"/>
      </w:tblGrid>
      <w:tr w:rsidR="007C6956" w:rsidRPr="00057970" w14:paraId="3458C596" w14:textId="77777777" w:rsidTr="00EB42F8">
        <w:trPr>
          <w:cantSplit/>
          <w:trHeight w:val="225"/>
        </w:trPr>
        <w:tc>
          <w:tcPr>
            <w:tcW w:w="627" w:type="dxa"/>
            <w:vMerge w:val="restart"/>
            <w:tcBorders>
              <w:top w:val="single" w:sz="4" w:space="0" w:color="auto"/>
              <w:left w:val="single" w:sz="4" w:space="0" w:color="auto"/>
              <w:bottom w:val="single" w:sz="4" w:space="0" w:color="auto"/>
              <w:right w:val="single" w:sz="4" w:space="0" w:color="auto"/>
            </w:tcBorders>
            <w:vAlign w:val="center"/>
          </w:tcPr>
          <w:p w14:paraId="28FC19B7" w14:textId="77777777" w:rsidR="007C6956" w:rsidRPr="00057970" w:rsidRDefault="007C6956" w:rsidP="00EB42F8">
            <w:pPr>
              <w:suppressAutoHyphens/>
              <w:jc w:val="center"/>
              <w:rPr>
                <w:sz w:val="20"/>
                <w:szCs w:val="24"/>
                <w:lang w:eastAsia="ar-SA"/>
              </w:rPr>
            </w:pPr>
            <w:r w:rsidRPr="00057970">
              <w:rPr>
                <w:sz w:val="20"/>
                <w:szCs w:val="24"/>
                <w:lang w:eastAsia="ar-SA"/>
              </w:rPr>
              <w:t>Eil.</w:t>
            </w:r>
          </w:p>
          <w:p w14:paraId="6A735001" w14:textId="77777777" w:rsidR="007C6956" w:rsidRPr="00057970" w:rsidRDefault="007C6956" w:rsidP="00EB42F8">
            <w:pPr>
              <w:suppressAutoHyphens/>
              <w:jc w:val="center"/>
              <w:rPr>
                <w:sz w:val="20"/>
                <w:szCs w:val="24"/>
                <w:lang w:eastAsia="ar-SA"/>
              </w:rPr>
            </w:pPr>
            <w:r w:rsidRPr="00057970">
              <w:rPr>
                <w:sz w:val="20"/>
                <w:szCs w:val="24"/>
                <w:lang w:eastAsia="ar-SA"/>
              </w:rPr>
              <w:t>Nr.</w:t>
            </w:r>
          </w:p>
        </w:tc>
        <w:tc>
          <w:tcPr>
            <w:tcW w:w="4024" w:type="dxa"/>
            <w:vMerge w:val="restart"/>
            <w:tcBorders>
              <w:top w:val="single" w:sz="4" w:space="0" w:color="auto"/>
              <w:left w:val="single" w:sz="4" w:space="0" w:color="auto"/>
              <w:bottom w:val="single" w:sz="4" w:space="0" w:color="auto"/>
              <w:right w:val="single" w:sz="4" w:space="0" w:color="auto"/>
            </w:tcBorders>
            <w:vAlign w:val="center"/>
          </w:tcPr>
          <w:p w14:paraId="64D11DFD" w14:textId="77777777" w:rsidR="007C6956" w:rsidRPr="00057970" w:rsidRDefault="007C6956" w:rsidP="00EB42F8">
            <w:pPr>
              <w:suppressAutoHyphens/>
              <w:jc w:val="center"/>
              <w:rPr>
                <w:sz w:val="20"/>
                <w:szCs w:val="24"/>
                <w:lang w:eastAsia="ar-SA"/>
              </w:rPr>
            </w:pPr>
            <w:r w:rsidRPr="00057970">
              <w:rPr>
                <w:sz w:val="20"/>
                <w:szCs w:val="24"/>
                <w:lang w:eastAsia="ar-SA"/>
              </w:rPr>
              <w:t>Tinklo paskirtis</w:t>
            </w:r>
          </w:p>
        </w:tc>
        <w:tc>
          <w:tcPr>
            <w:tcW w:w="4986" w:type="dxa"/>
            <w:gridSpan w:val="3"/>
            <w:tcBorders>
              <w:top w:val="single" w:sz="4" w:space="0" w:color="auto"/>
              <w:left w:val="single" w:sz="4" w:space="0" w:color="auto"/>
              <w:right w:val="single" w:sz="4" w:space="0" w:color="auto"/>
            </w:tcBorders>
          </w:tcPr>
          <w:p w14:paraId="457854C4" w14:textId="77777777" w:rsidR="007C6956" w:rsidRPr="00057970" w:rsidRDefault="007C6956" w:rsidP="00EB42F8">
            <w:pPr>
              <w:suppressAutoHyphens/>
              <w:jc w:val="center"/>
              <w:rPr>
                <w:sz w:val="20"/>
                <w:szCs w:val="24"/>
                <w:lang w:eastAsia="ar-SA"/>
              </w:rPr>
            </w:pPr>
            <w:r w:rsidRPr="00057970">
              <w:rPr>
                <w:bCs/>
                <w:sz w:val="20"/>
                <w:szCs w:val="24"/>
                <w:lang w:eastAsia="ar-SA"/>
              </w:rPr>
              <w:t>Vertikalūs atstumai (prošvaisoje)</w:t>
            </w:r>
            <w:r w:rsidRPr="00057970">
              <w:rPr>
                <w:b/>
                <w:sz w:val="20"/>
                <w:szCs w:val="24"/>
                <w:lang w:eastAsia="ar-SA"/>
              </w:rPr>
              <w:t xml:space="preserve"> </w:t>
            </w:r>
            <w:r w:rsidRPr="00057970">
              <w:rPr>
                <w:sz w:val="20"/>
                <w:szCs w:val="24"/>
                <w:lang w:eastAsia="ar-SA"/>
              </w:rPr>
              <w:t>tarp tinklų, m</w:t>
            </w:r>
          </w:p>
        </w:tc>
      </w:tr>
      <w:tr w:rsidR="007C6956" w:rsidRPr="00057970" w14:paraId="2C0DDFCD" w14:textId="77777777" w:rsidTr="00EB42F8">
        <w:trPr>
          <w:cantSplit/>
        </w:trPr>
        <w:tc>
          <w:tcPr>
            <w:tcW w:w="627" w:type="dxa"/>
            <w:vMerge/>
            <w:tcBorders>
              <w:top w:val="single" w:sz="4" w:space="0" w:color="auto"/>
              <w:left w:val="single" w:sz="4" w:space="0" w:color="auto"/>
              <w:bottom w:val="single" w:sz="4" w:space="0" w:color="auto"/>
              <w:right w:val="single" w:sz="4" w:space="0" w:color="auto"/>
            </w:tcBorders>
            <w:vAlign w:val="center"/>
          </w:tcPr>
          <w:p w14:paraId="4CA0D1ED" w14:textId="77777777" w:rsidR="007C6956" w:rsidRPr="00057970" w:rsidRDefault="007C6956" w:rsidP="00EB42F8">
            <w:pPr>
              <w:rPr>
                <w:sz w:val="20"/>
                <w:szCs w:val="24"/>
                <w:lang w:eastAsia="ar-SA"/>
              </w:rPr>
            </w:pPr>
          </w:p>
        </w:tc>
        <w:tc>
          <w:tcPr>
            <w:tcW w:w="4024" w:type="dxa"/>
            <w:vMerge/>
            <w:tcBorders>
              <w:top w:val="single" w:sz="4" w:space="0" w:color="auto"/>
              <w:left w:val="single" w:sz="4" w:space="0" w:color="auto"/>
              <w:bottom w:val="single" w:sz="4" w:space="0" w:color="auto"/>
              <w:right w:val="single" w:sz="4" w:space="0" w:color="auto"/>
            </w:tcBorders>
            <w:vAlign w:val="center"/>
          </w:tcPr>
          <w:p w14:paraId="50A2410C" w14:textId="77777777" w:rsidR="007C6956" w:rsidRPr="00057970" w:rsidRDefault="007C6956" w:rsidP="00EB42F8">
            <w:pPr>
              <w:rPr>
                <w:sz w:val="20"/>
                <w:szCs w:val="24"/>
                <w:lang w:eastAsia="ar-SA"/>
              </w:rPr>
            </w:pPr>
          </w:p>
        </w:tc>
        <w:tc>
          <w:tcPr>
            <w:tcW w:w="1581" w:type="dxa"/>
            <w:tcBorders>
              <w:top w:val="single" w:sz="4" w:space="0" w:color="auto"/>
              <w:left w:val="single" w:sz="4" w:space="0" w:color="auto"/>
              <w:bottom w:val="single" w:sz="4" w:space="0" w:color="auto"/>
              <w:right w:val="single" w:sz="4" w:space="0" w:color="auto"/>
            </w:tcBorders>
          </w:tcPr>
          <w:p w14:paraId="7BA63BED" w14:textId="77777777" w:rsidR="007C6956" w:rsidRPr="00057970" w:rsidRDefault="007C6956" w:rsidP="00EB42F8">
            <w:pPr>
              <w:suppressAutoHyphens/>
              <w:jc w:val="center"/>
              <w:rPr>
                <w:sz w:val="20"/>
                <w:szCs w:val="24"/>
                <w:lang w:eastAsia="ar-SA"/>
              </w:rPr>
            </w:pPr>
            <w:r w:rsidRPr="00057970">
              <w:rPr>
                <w:sz w:val="20"/>
                <w:szCs w:val="24"/>
                <w:lang w:eastAsia="ar-SA"/>
              </w:rPr>
              <w:t>vandentiekio</w:t>
            </w:r>
          </w:p>
        </w:tc>
        <w:tc>
          <w:tcPr>
            <w:tcW w:w="1843" w:type="dxa"/>
            <w:tcBorders>
              <w:top w:val="single" w:sz="4" w:space="0" w:color="auto"/>
              <w:left w:val="single" w:sz="4" w:space="0" w:color="auto"/>
              <w:bottom w:val="single" w:sz="4" w:space="0" w:color="auto"/>
              <w:right w:val="single" w:sz="4" w:space="0" w:color="auto"/>
            </w:tcBorders>
          </w:tcPr>
          <w:p w14:paraId="3355F9BF" w14:textId="77777777" w:rsidR="007C6956" w:rsidRPr="00057970" w:rsidRDefault="007C6956" w:rsidP="00EB42F8">
            <w:pPr>
              <w:suppressAutoHyphens/>
              <w:jc w:val="center"/>
              <w:rPr>
                <w:sz w:val="20"/>
                <w:szCs w:val="24"/>
                <w:lang w:eastAsia="ar-SA"/>
              </w:rPr>
            </w:pPr>
            <w:r w:rsidRPr="00057970">
              <w:rPr>
                <w:sz w:val="20"/>
                <w:szCs w:val="24"/>
                <w:lang w:eastAsia="ar-SA"/>
              </w:rPr>
              <w:t>buitinių nuotekų</w:t>
            </w:r>
          </w:p>
        </w:tc>
        <w:tc>
          <w:tcPr>
            <w:tcW w:w="1562" w:type="dxa"/>
            <w:tcBorders>
              <w:top w:val="single" w:sz="4" w:space="0" w:color="auto"/>
              <w:left w:val="single" w:sz="4" w:space="0" w:color="auto"/>
              <w:bottom w:val="single" w:sz="4" w:space="0" w:color="auto"/>
              <w:right w:val="single" w:sz="4" w:space="0" w:color="auto"/>
            </w:tcBorders>
          </w:tcPr>
          <w:p w14:paraId="045AD79A" w14:textId="77777777" w:rsidR="007C6956" w:rsidRPr="00057970" w:rsidRDefault="007C6956" w:rsidP="00EB42F8">
            <w:pPr>
              <w:suppressAutoHyphens/>
              <w:jc w:val="center"/>
              <w:rPr>
                <w:sz w:val="20"/>
                <w:szCs w:val="24"/>
                <w:lang w:eastAsia="ar-SA"/>
              </w:rPr>
            </w:pPr>
            <w:r w:rsidRPr="00057970">
              <w:rPr>
                <w:sz w:val="20"/>
                <w:szCs w:val="24"/>
                <w:lang w:eastAsia="ar-SA"/>
              </w:rPr>
              <w:t>lietaus nuotekų</w:t>
            </w:r>
          </w:p>
        </w:tc>
      </w:tr>
      <w:tr w:rsidR="007C6956" w:rsidRPr="00057970" w14:paraId="1F6B9F64" w14:textId="77777777" w:rsidTr="00EB42F8">
        <w:trPr>
          <w:cantSplit/>
        </w:trPr>
        <w:tc>
          <w:tcPr>
            <w:tcW w:w="627" w:type="dxa"/>
            <w:tcBorders>
              <w:top w:val="single" w:sz="4" w:space="0" w:color="auto"/>
              <w:left w:val="single" w:sz="4" w:space="0" w:color="auto"/>
              <w:bottom w:val="single" w:sz="4" w:space="0" w:color="auto"/>
              <w:right w:val="single" w:sz="4" w:space="0" w:color="auto"/>
            </w:tcBorders>
          </w:tcPr>
          <w:p w14:paraId="2B4F7F6F" w14:textId="77777777" w:rsidR="007C6956" w:rsidRPr="00057970" w:rsidRDefault="007C6956" w:rsidP="00EB42F8">
            <w:pPr>
              <w:suppressAutoHyphens/>
              <w:jc w:val="center"/>
              <w:rPr>
                <w:bCs/>
                <w:sz w:val="20"/>
                <w:szCs w:val="24"/>
                <w:lang w:eastAsia="ar-SA"/>
              </w:rPr>
            </w:pPr>
            <w:r w:rsidRPr="00057970">
              <w:rPr>
                <w:bCs/>
                <w:sz w:val="20"/>
                <w:szCs w:val="24"/>
                <w:lang w:eastAsia="ar-SA"/>
              </w:rPr>
              <w:t>1</w:t>
            </w:r>
          </w:p>
        </w:tc>
        <w:tc>
          <w:tcPr>
            <w:tcW w:w="4024" w:type="dxa"/>
            <w:tcBorders>
              <w:top w:val="single" w:sz="4" w:space="0" w:color="auto"/>
              <w:left w:val="single" w:sz="4" w:space="0" w:color="auto"/>
              <w:bottom w:val="single" w:sz="4" w:space="0" w:color="auto"/>
              <w:right w:val="single" w:sz="4" w:space="0" w:color="auto"/>
            </w:tcBorders>
          </w:tcPr>
          <w:p w14:paraId="23D89580" w14:textId="77777777" w:rsidR="007C6956" w:rsidRPr="00057970" w:rsidRDefault="007C6956" w:rsidP="00EB42F8">
            <w:pPr>
              <w:suppressAutoHyphens/>
              <w:rPr>
                <w:bCs/>
                <w:sz w:val="20"/>
                <w:szCs w:val="24"/>
                <w:lang w:eastAsia="ar-SA"/>
              </w:rPr>
            </w:pPr>
            <w:r w:rsidRPr="00057970">
              <w:rPr>
                <w:bCs/>
                <w:sz w:val="20"/>
                <w:szCs w:val="24"/>
                <w:lang w:eastAsia="ar-SA"/>
              </w:rPr>
              <w:t xml:space="preserve">Vandentiekis </w:t>
            </w:r>
          </w:p>
        </w:tc>
        <w:tc>
          <w:tcPr>
            <w:tcW w:w="1581" w:type="dxa"/>
            <w:tcBorders>
              <w:top w:val="single" w:sz="4" w:space="0" w:color="auto"/>
              <w:left w:val="single" w:sz="4" w:space="0" w:color="auto"/>
              <w:bottom w:val="single" w:sz="4" w:space="0" w:color="auto"/>
              <w:right w:val="single" w:sz="4" w:space="0" w:color="auto"/>
            </w:tcBorders>
          </w:tcPr>
          <w:p w14:paraId="46EC109D" w14:textId="77777777" w:rsidR="007C6956" w:rsidRPr="00057970" w:rsidRDefault="007C6956" w:rsidP="00EB42F8">
            <w:pPr>
              <w:suppressAutoHyphens/>
              <w:jc w:val="center"/>
              <w:rPr>
                <w:sz w:val="20"/>
                <w:szCs w:val="24"/>
                <w:lang w:eastAsia="ar-SA"/>
              </w:rPr>
            </w:pPr>
            <w:r w:rsidRPr="00057970">
              <w:rPr>
                <w:sz w:val="20"/>
                <w:szCs w:val="24"/>
                <w:lang w:eastAsia="ar-SA"/>
              </w:rPr>
              <w:t>0,2</w:t>
            </w:r>
          </w:p>
        </w:tc>
        <w:tc>
          <w:tcPr>
            <w:tcW w:w="1843" w:type="dxa"/>
            <w:tcBorders>
              <w:top w:val="single" w:sz="4" w:space="0" w:color="auto"/>
              <w:left w:val="single" w:sz="4" w:space="0" w:color="auto"/>
              <w:bottom w:val="single" w:sz="4" w:space="0" w:color="auto"/>
              <w:right w:val="single" w:sz="4" w:space="0" w:color="auto"/>
            </w:tcBorders>
          </w:tcPr>
          <w:p w14:paraId="69462AF4" w14:textId="77777777" w:rsidR="007C6956" w:rsidRPr="00057970" w:rsidRDefault="007C6956" w:rsidP="00EB42F8">
            <w:pPr>
              <w:suppressAutoHyphens/>
              <w:jc w:val="center"/>
              <w:rPr>
                <w:sz w:val="20"/>
                <w:szCs w:val="24"/>
                <w:lang w:eastAsia="ar-SA"/>
              </w:rPr>
            </w:pPr>
            <w:r w:rsidRPr="00057970">
              <w:rPr>
                <w:sz w:val="20"/>
                <w:szCs w:val="24"/>
                <w:lang w:eastAsia="ar-SA"/>
              </w:rPr>
              <w:t>0,4</w:t>
            </w:r>
            <w:r w:rsidRPr="00057970">
              <w:rPr>
                <w:sz w:val="20"/>
                <w:szCs w:val="24"/>
                <w:vertAlign w:val="superscript"/>
                <w:lang w:eastAsia="ar-SA"/>
              </w:rPr>
              <w:t>1</w:t>
            </w:r>
          </w:p>
        </w:tc>
        <w:tc>
          <w:tcPr>
            <w:tcW w:w="1562" w:type="dxa"/>
            <w:tcBorders>
              <w:top w:val="single" w:sz="4" w:space="0" w:color="auto"/>
              <w:left w:val="single" w:sz="4" w:space="0" w:color="auto"/>
              <w:bottom w:val="single" w:sz="4" w:space="0" w:color="auto"/>
              <w:right w:val="single" w:sz="4" w:space="0" w:color="auto"/>
            </w:tcBorders>
          </w:tcPr>
          <w:p w14:paraId="43EABD43" w14:textId="77777777" w:rsidR="007C6956" w:rsidRPr="00057970" w:rsidRDefault="007C6956" w:rsidP="00EB42F8">
            <w:pPr>
              <w:suppressAutoHyphens/>
              <w:jc w:val="center"/>
              <w:rPr>
                <w:sz w:val="20"/>
                <w:szCs w:val="24"/>
                <w:lang w:eastAsia="ar-SA"/>
              </w:rPr>
            </w:pPr>
            <w:r w:rsidRPr="00057970">
              <w:rPr>
                <w:sz w:val="20"/>
                <w:szCs w:val="24"/>
                <w:lang w:eastAsia="ar-SA"/>
              </w:rPr>
              <w:t>0,4</w:t>
            </w:r>
            <w:r w:rsidRPr="00057970">
              <w:rPr>
                <w:sz w:val="20"/>
                <w:szCs w:val="24"/>
                <w:vertAlign w:val="superscript"/>
                <w:lang w:eastAsia="ar-SA"/>
              </w:rPr>
              <w:t>1</w:t>
            </w:r>
          </w:p>
        </w:tc>
      </w:tr>
      <w:tr w:rsidR="007C6956" w:rsidRPr="00057970" w14:paraId="75A19745" w14:textId="77777777" w:rsidTr="00EB42F8">
        <w:trPr>
          <w:cantSplit/>
        </w:trPr>
        <w:tc>
          <w:tcPr>
            <w:tcW w:w="627" w:type="dxa"/>
            <w:tcBorders>
              <w:top w:val="single" w:sz="4" w:space="0" w:color="auto"/>
              <w:left w:val="single" w:sz="4" w:space="0" w:color="auto"/>
              <w:bottom w:val="single" w:sz="4" w:space="0" w:color="auto"/>
              <w:right w:val="single" w:sz="4" w:space="0" w:color="auto"/>
            </w:tcBorders>
          </w:tcPr>
          <w:p w14:paraId="7ECE6FF4" w14:textId="77777777" w:rsidR="007C6956" w:rsidRPr="00057970" w:rsidRDefault="007C6956" w:rsidP="00EB42F8">
            <w:pPr>
              <w:suppressAutoHyphens/>
              <w:jc w:val="center"/>
              <w:rPr>
                <w:sz w:val="20"/>
                <w:szCs w:val="24"/>
                <w:lang w:eastAsia="ar-SA"/>
              </w:rPr>
            </w:pPr>
            <w:r w:rsidRPr="00057970">
              <w:rPr>
                <w:sz w:val="20"/>
                <w:szCs w:val="24"/>
                <w:lang w:eastAsia="ar-SA"/>
              </w:rPr>
              <w:t>2</w:t>
            </w:r>
          </w:p>
        </w:tc>
        <w:tc>
          <w:tcPr>
            <w:tcW w:w="4024" w:type="dxa"/>
            <w:tcBorders>
              <w:top w:val="single" w:sz="4" w:space="0" w:color="auto"/>
              <w:left w:val="single" w:sz="4" w:space="0" w:color="auto"/>
              <w:bottom w:val="single" w:sz="4" w:space="0" w:color="auto"/>
              <w:right w:val="single" w:sz="4" w:space="0" w:color="auto"/>
            </w:tcBorders>
          </w:tcPr>
          <w:p w14:paraId="50A9DF6C" w14:textId="77777777" w:rsidR="007C6956" w:rsidRPr="00057970" w:rsidRDefault="007C6956" w:rsidP="00EB42F8">
            <w:pPr>
              <w:suppressAutoHyphens/>
              <w:rPr>
                <w:bCs/>
                <w:sz w:val="20"/>
                <w:szCs w:val="24"/>
                <w:lang w:eastAsia="ar-SA"/>
              </w:rPr>
            </w:pPr>
            <w:r w:rsidRPr="00057970">
              <w:rPr>
                <w:bCs/>
                <w:sz w:val="20"/>
                <w:szCs w:val="24"/>
                <w:lang w:eastAsia="ar-SA"/>
              </w:rPr>
              <w:t>Slėginė nuotekų linija</w:t>
            </w:r>
          </w:p>
        </w:tc>
        <w:tc>
          <w:tcPr>
            <w:tcW w:w="1581" w:type="dxa"/>
            <w:tcBorders>
              <w:top w:val="single" w:sz="4" w:space="0" w:color="auto"/>
              <w:left w:val="single" w:sz="4" w:space="0" w:color="auto"/>
              <w:bottom w:val="single" w:sz="4" w:space="0" w:color="auto"/>
              <w:right w:val="single" w:sz="4" w:space="0" w:color="auto"/>
            </w:tcBorders>
          </w:tcPr>
          <w:p w14:paraId="1FED0EC6"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c>
          <w:tcPr>
            <w:tcW w:w="1843" w:type="dxa"/>
            <w:tcBorders>
              <w:top w:val="single" w:sz="4" w:space="0" w:color="auto"/>
              <w:left w:val="single" w:sz="4" w:space="0" w:color="auto"/>
              <w:bottom w:val="single" w:sz="4" w:space="0" w:color="auto"/>
              <w:right w:val="single" w:sz="4" w:space="0" w:color="auto"/>
            </w:tcBorders>
          </w:tcPr>
          <w:p w14:paraId="645C81EB" w14:textId="77777777" w:rsidR="007C6956" w:rsidRPr="00057970" w:rsidRDefault="007C6956" w:rsidP="00EB42F8">
            <w:pPr>
              <w:suppressAutoHyphens/>
              <w:jc w:val="center"/>
              <w:rPr>
                <w:sz w:val="20"/>
                <w:szCs w:val="24"/>
                <w:lang w:eastAsia="ar-SA"/>
              </w:rPr>
            </w:pPr>
            <w:r w:rsidRPr="00057970">
              <w:rPr>
                <w:sz w:val="20"/>
                <w:szCs w:val="24"/>
                <w:lang w:eastAsia="ar-SA"/>
              </w:rPr>
              <w:t>0,2</w:t>
            </w:r>
          </w:p>
        </w:tc>
        <w:tc>
          <w:tcPr>
            <w:tcW w:w="1562" w:type="dxa"/>
            <w:tcBorders>
              <w:top w:val="single" w:sz="4" w:space="0" w:color="auto"/>
              <w:left w:val="single" w:sz="4" w:space="0" w:color="auto"/>
              <w:bottom w:val="single" w:sz="4" w:space="0" w:color="auto"/>
              <w:right w:val="single" w:sz="4" w:space="0" w:color="auto"/>
            </w:tcBorders>
          </w:tcPr>
          <w:p w14:paraId="4BF0F2DB" w14:textId="77777777" w:rsidR="007C6956" w:rsidRPr="00057970" w:rsidRDefault="007C6956" w:rsidP="00EB42F8">
            <w:pPr>
              <w:suppressAutoHyphens/>
              <w:jc w:val="center"/>
              <w:rPr>
                <w:sz w:val="20"/>
                <w:szCs w:val="24"/>
                <w:lang w:eastAsia="ar-SA"/>
              </w:rPr>
            </w:pPr>
            <w:r w:rsidRPr="00057970">
              <w:rPr>
                <w:sz w:val="20"/>
                <w:szCs w:val="24"/>
                <w:lang w:eastAsia="ar-SA"/>
              </w:rPr>
              <w:t>0,2</w:t>
            </w:r>
          </w:p>
        </w:tc>
      </w:tr>
      <w:tr w:rsidR="007C6956" w:rsidRPr="00057970" w14:paraId="63A31A6F" w14:textId="77777777" w:rsidTr="00EB42F8">
        <w:trPr>
          <w:cantSplit/>
        </w:trPr>
        <w:tc>
          <w:tcPr>
            <w:tcW w:w="627" w:type="dxa"/>
            <w:tcBorders>
              <w:top w:val="single" w:sz="4" w:space="0" w:color="auto"/>
              <w:left w:val="single" w:sz="4" w:space="0" w:color="auto"/>
              <w:bottom w:val="single" w:sz="4" w:space="0" w:color="auto"/>
              <w:right w:val="single" w:sz="4" w:space="0" w:color="auto"/>
            </w:tcBorders>
          </w:tcPr>
          <w:p w14:paraId="5335187E" w14:textId="77777777" w:rsidR="007C6956" w:rsidRPr="00057970" w:rsidRDefault="007C6956" w:rsidP="00EB42F8">
            <w:pPr>
              <w:suppressAutoHyphens/>
              <w:jc w:val="center"/>
              <w:rPr>
                <w:sz w:val="20"/>
                <w:szCs w:val="24"/>
                <w:lang w:eastAsia="ar-SA"/>
              </w:rPr>
            </w:pPr>
            <w:r w:rsidRPr="00057970">
              <w:rPr>
                <w:sz w:val="20"/>
                <w:szCs w:val="24"/>
                <w:lang w:eastAsia="ar-SA"/>
              </w:rPr>
              <w:t>3.</w:t>
            </w:r>
          </w:p>
        </w:tc>
        <w:tc>
          <w:tcPr>
            <w:tcW w:w="4024" w:type="dxa"/>
            <w:tcBorders>
              <w:top w:val="single" w:sz="4" w:space="0" w:color="auto"/>
              <w:left w:val="single" w:sz="4" w:space="0" w:color="auto"/>
              <w:bottom w:val="single" w:sz="4" w:space="0" w:color="auto"/>
              <w:right w:val="single" w:sz="4" w:space="0" w:color="auto"/>
            </w:tcBorders>
          </w:tcPr>
          <w:p w14:paraId="36F97F4D" w14:textId="77777777" w:rsidR="007C6956" w:rsidRPr="00057970" w:rsidRDefault="007C6956" w:rsidP="00EB42F8">
            <w:pPr>
              <w:suppressAutoHyphens/>
              <w:rPr>
                <w:bCs/>
                <w:sz w:val="20"/>
                <w:szCs w:val="24"/>
                <w:lang w:eastAsia="ar-SA"/>
              </w:rPr>
            </w:pPr>
            <w:proofErr w:type="spellStart"/>
            <w:r w:rsidRPr="00057970">
              <w:rPr>
                <w:bCs/>
                <w:sz w:val="20"/>
                <w:szCs w:val="24"/>
                <w:lang w:eastAsia="ar-SA"/>
              </w:rPr>
              <w:t>Savitakiai</w:t>
            </w:r>
            <w:proofErr w:type="spellEnd"/>
            <w:r w:rsidRPr="00057970">
              <w:rPr>
                <w:bCs/>
                <w:sz w:val="20"/>
                <w:szCs w:val="24"/>
                <w:lang w:eastAsia="ar-SA"/>
              </w:rPr>
              <w:t xml:space="preserve"> tinklai:</w:t>
            </w:r>
          </w:p>
        </w:tc>
        <w:tc>
          <w:tcPr>
            <w:tcW w:w="1581" w:type="dxa"/>
            <w:tcBorders>
              <w:top w:val="single" w:sz="4" w:space="0" w:color="auto"/>
              <w:left w:val="single" w:sz="4" w:space="0" w:color="auto"/>
              <w:bottom w:val="single" w:sz="4" w:space="0" w:color="auto"/>
              <w:right w:val="single" w:sz="4" w:space="0" w:color="auto"/>
            </w:tcBorders>
          </w:tcPr>
          <w:p w14:paraId="1C958B89" w14:textId="77777777" w:rsidR="007C6956" w:rsidRPr="00057970" w:rsidRDefault="007C6956" w:rsidP="00EB42F8">
            <w:pPr>
              <w:suppressAutoHyphens/>
              <w:jc w:val="center"/>
              <w:rPr>
                <w:sz w:val="20"/>
                <w:szCs w:val="24"/>
                <w:lang w:eastAsia="ar-SA"/>
              </w:rPr>
            </w:pPr>
          </w:p>
        </w:tc>
        <w:tc>
          <w:tcPr>
            <w:tcW w:w="1843" w:type="dxa"/>
            <w:tcBorders>
              <w:top w:val="single" w:sz="4" w:space="0" w:color="auto"/>
              <w:left w:val="single" w:sz="4" w:space="0" w:color="auto"/>
              <w:bottom w:val="single" w:sz="4" w:space="0" w:color="auto"/>
              <w:right w:val="single" w:sz="4" w:space="0" w:color="auto"/>
            </w:tcBorders>
          </w:tcPr>
          <w:p w14:paraId="3016C317" w14:textId="77777777" w:rsidR="007C6956" w:rsidRPr="00057970" w:rsidRDefault="007C6956" w:rsidP="00EB42F8">
            <w:pPr>
              <w:suppressAutoHyphens/>
              <w:jc w:val="center"/>
              <w:rPr>
                <w:sz w:val="20"/>
                <w:szCs w:val="24"/>
                <w:lang w:eastAsia="ar-SA"/>
              </w:rPr>
            </w:pPr>
          </w:p>
        </w:tc>
        <w:tc>
          <w:tcPr>
            <w:tcW w:w="1562" w:type="dxa"/>
            <w:tcBorders>
              <w:top w:val="single" w:sz="4" w:space="0" w:color="auto"/>
              <w:left w:val="single" w:sz="4" w:space="0" w:color="auto"/>
              <w:bottom w:val="single" w:sz="4" w:space="0" w:color="auto"/>
              <w:right w:val="single" w:sz="4" w:space="0" w:color="auto"/>
            </w:tcBorders>
          </w:tcPr>
          <w:p w14:paraId="7447054C" w14:textId="77777777" w:rsidR="007C6956" w:rsidRPr="00057970" w:rsidRDefault="007C6956" w:rsidP="00EB42F8">
            <w:pPr>
              <w:suppressAutoHyphens/>
              <w:jc w:val="center"/>
              <w:rPr>
                <w:sz w:val="20"/>
                <w:szCs w:val="24"/>
                <w:lang w:eastAsia="ar-SA"/>
              </w:rPr>
            </w:pPr>
          </w:p>
        </w:tc>
      </w:tr>
      <w:tr w:rsidR="007C6956" w:rsidRPr="00057970" w14:paraId="7C0E1966" w14:textId="77777777" w:rsidTr="00EB42F8">
        <w:trPr>
          <w:cantSplit/>
        </w:trPr>
        <w:tc>
          <w:tcPr>
            <w:tcW w:w="627" w:type="dxa"/>
            <w:tcBorders>
              <w:top w:val="single" w:sz="4" w:space="0" w:color="auto"/>
              <w:left w:val="single" w:sz="4" w:space="0" w:color="auto"/>
              <w:bottom w:val="single" w:sz="4" w:space="0" w:color="auto"/>
              <w:right w:val="single" w:sz="4" w:space="0" w:color="auto"/>
            </w:tcBorders>
          </w:tcPr>
          <w:p w14:paraId="033A0ED6" w14:textId="77777777" w:rsidR="007C6956" w:rsidRPr="00057970" w:rsidRDefault="007C6956" w:rsidP="00EB42F8">
            <w:pPr>
              <w:suppressAutoHyphens/>
              <w:jc w:val="center"/>
              <w:rPr>
                <w:sz w:val="20"/>
                <w:szCs w:val="24"/>
                <w:lang w:eastAsia="ar-SA"/>
              </w:rPr>
            </w:pPr>
            <w:r w:rsidRPr="00057970">
              <w:rPr>
                <w:sz w:val="20"/>
                <w:szCs w:val="24"/>
                <w:lang w:eastAsia="ar-SA"/>
              </w:rPr>
              <w:t>3.1</w:t>
            </w:r>
          </w:p>
        </w:tc>
        <w:tc>
          <w:tcPr>
            <w:tcW w:w="4024" w:type="dxa"/>
            <w:tcBorders>
              <w:top w:val="single" w:sz="4" w:space="0" w:color="auto"/>
              <w:left w:val="single" w:sz="4" w:space="0" w:color="auto"/>
              <w:bottom w:val="single" w:sz="4" w:space="0" w:color="auto"/>
              <w:right w:val="single" w:sz="4" w:space="0" w:color="auto"/>
            </w:tcBorders>
          </w:tcPr>
          <w:p w14:paraId="6557DA8B" w14:textId="77777777" w:rsidR="007C6956" w:rsidRPr="00057970" w:rsidRDefault="007C6956" w:rsidP="00EB42F8">
            <w:pPr>
              <w:suppressAutoHyphens/>
              <w:rPr>
                <w:sz w:val="20"/>
                <w:szCs w:val="24"/>
                <w:lang w:eastAsia="ar-SA"/>
              </w:rPr>
            </w:pPr>
            <w:r w:rsidRPr="00057970">
              <w:rPr>
                <w:sz w:val="20"/>
                <w:szCs w:val="24"/>
                <w:lang w:eastAsia="ar-SA"/>
              </w:rPr>
              <w:t>buitinių nuotekų</w:t>
            </w:r>
          </w:p>
        </w:tc>
        <w:tc>
          <w:tcPr>
            <w:tcW w:w="1581" w:type="dxa"/>
            <w:tcBorders>
              <w:top w:val="single" w:sz="4" w:space="0" w:color="auto"/>
              <w:left w:val="single" w:sz="4" w:space="0" w:color="auto"/>
              <w:bottom w:val="single" w:sz="4" w:space="0" w:color="auto"/>
              <w:right w:val="single" w:sz="4" w:space="0" w:color="auto"/>
            </w:tcBorders>
          </w:tcPr>
          <w:p w14:paraId="7667E62E"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c>
          <w:tcPr>
            <w:tcW w:w="1843" w:type="dxa"/>
            <w:tcBorders>
              <w:top w:val="single" w:sz="4" w:space="0" w:color="auto"/>
              <w:left w:val="single" w:sz="4" w:space="0" w:color="auto"/>
              <w:bottom w:val="single" w:sz="4" w:space="0" w:color="auto"/>
              <w:right w:val="single" w:sz="4" w:space="0" w:color="auto"/>
            </w:tcBorders>
          </w:tcPr>
          <w:p w14:paraId="0AF661D5" w14:textId="77777777" w:rsidR="007C6956" w:rsidRPr="00057970" w:rsidRDefault="007C6956" w:rsidP="00EB42F8">
            <w:pPr>
              <w:suppressAutoHyphens/>
              <w:jc w:val="center"/>
              <w:rPr>
                <w:sz w:val="20"/>
                <w:szCs w:val="24"/>
                <w:lang w:eastAsia="ar-SA"/>
              </w:rPr>
            </w:pPr>
            <w:r w:rsidRPr="00057970">
              <w:rPr>
                <w:sz w:val="20"/>
                <w:szCs w:val="24"/>
                <w:lang w:eastAsia="ar-SA"/>
              </w:rPr>
              <w:t>0,2</w:t>
            </w:r>
          </w:p>
        </w:tc>
        <w:tc>
          <w:tcPr>
            <w:tcW w:w="1562" w:type="dxa"/>
            <w:tcBorders>
              <w:top w:val="single" w:sz="4" w:space="0" w:color="auto"/>
              <w:left w:val="single" w:sz="4" w:space="0" w:color="auto"/>
              <w:bottom w:val="single" w:sz="4" w:space="0" w:color="auto"/>
              <w:right w:val="single" w:sz="4" w:space="0" w:color="auto"/>
            </w:tcBorders>
          </w:tcPr>
          <w:p w14:paraId="2913EA3E" w14:textId="77777777" w:rsidR="007C6956" w:rsidRPr="00057970" w:rsidRDefault="007C6956" w:rsidP="00EB42F8">
            <w:pPr>
              <w:suppressAutoHyphens/>
              <w:jc w:val="center"/>
              <w:rPr>
                <w:sz w:val="20"/>
                <w:szCs w:val="24"/>
                <w:lang w:eastAsia="ar-SA"/>
              </w:rPr>
            </w:pPr>
            <w:r w:rsidRPr="00057970">
              <w:rPr>
                <w:sz w:val="20"/>
                <w:szCs w:val="24"/>
                <w:lang w:eastAsia="ar-SA"/>
              </w:rPr>
              <w:t>0,2</w:t>
            </w:r>
          </w:p>
        </w:tc>
      </w:tr>
      <w:tr w:rsidR="007C6956" w:rsidRPr="00057970" w14:paraId="2C4C53FA" w14:textId="77777777" w:rsidTr="00EB42F8">
        <w:trPr>
          <w:cantSplit/>
        </w:trPr>
        <w:tc>
          <w:tcPr>
            <w:tcW w:w="627" w:type="dxa"/>
            <w:tcBorders>
              <w:top w:val="single" w:sz="4" w:space="0" w:color="auto"/>
              <w:left w:val="single" w:sz="4" w:space="0" w:color="auto"/>
              <w:bottom w:val="single" w:sz="4" w:space="0" w:color="auto"/>
              <w:right w:val="single" w:sz="4" w:space="0" w:color="auto"/>
            </w:tcBorders>
          </w:tcPr>
          <w:p w14:paraId="43F145D5" w14:textId="77777777" w:rsidR="007C6956" w:rsidRPr="00057970" w:rsidRDefault="007C6956" w:rsidP="00EB42F8">
            <w:pPr>
              <w:suppressAutoHyphens/>
              <w:jc w:val="center"/>
              <w:rPr>
                <w:sz w:val="20"/>
                <w:szCs w:val="24"/>
                <w:lang w:eastAsia="ar-SA"/>
              </w:rPr>
            </w:pPr>
            <w:r w:rsidRPr="00057970">
              <w:rPr>
                <w:sz w:val="20"/>
                <w:szCs w:val="24"/>
                <w:lang w:eastAsia="ar-SA"/>
              </w:rPr>
              <w:t>3.2</w:t>
            </w:r>
          </w:p>
        </w:tc>
        <w:tc>
          <w:tcPr>
            <w:tcW w:w="4024" w:type="dxa"/>
            <w:tcBorders>
              <w:top w:val="single" w:sz="4" w:space="0" w:color="auto"/>
              <w:left w:val="single" w:sz="4" w:space="0" w:color="auto"/>
              <w:bottom w:val="single" w:sz="4" w:space="0" w:color="auto"/>
              <w:right w:val="single" w:sz="4" w:space="0" w:color="auto"/>
            </w:tcBorders>
          </w:tcPr>
          <w:p w14:paraId="1A10C5E3" w14:textId="77777777" w:rsidR="007C6956" w:rsidRPr="00057970" w:rsidRDefault="007C6956" w:rsidP="00EB42F8">
            <w:pPr>
              <w:suppressAutoHyphens/>
              <w:rPr>
                <w:sz w:val="20"/>
                <w:szCs w:val="24"/>
                <w:lang w:eastAsia="ar-SA"/>
              </w:rPr>
            </w:pPr>
            <w:r w:rsidRPr="00057970">
              <w:rPr>
                <w:sz w:val="20"/>
                <w:szCs w:val="24"/>
                <w:lang w:eastAsia="ar-SA"/>
              </w:rPr>
              <w:t>lietaus nuotekų</w:t>
            </w:r>
          </w:p>
        </w:tc>
        <w:tc>
          <w:tcPr>
            <w:tcW w:w="1581" w:type="dxa"/>
            <w:tcBorders>
              <w:top w:val="single" w:sz="4" w:space="0" w:color="auto"/>
              <w:left w:val="single" w:sz="4" w:space="0" w:color="auto"/>
              <w:bottom w:val="single" w:sz="4" w:space="0" w:color="auto"/>
              <w:right w:val="single" w:sz="4" w:space="0" w:color="auto"/>
            </w:tcBorders>
          </w:tcPr>
          <w:p w14:paraId="10845036"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c>
          <w:tcPr>
            <w:tcW w:w="1843" w:type="dxa"/>
            <w:tcBorders>
              <w:top w:val="single" w:sz="4" w:space="0" w:color="auto"/>
              <w:left w:val="single" w:sz="4" w:space="0" w:color="auto"/>
              <w:bottom w:val="single" w:sz="4" w:space="0" w:color="auto"/>
              <w:right w:val="single" w:sz="4" w:space="0" w:color="auto"/>
            </w:tcBorders>
          </w:tcPr>
          <w:p w14:paraId="3F05EAAE" w14:textId="77777777" w:rsidR="007C6956" w:rsidRPr="00057970" w:rsidRDefault="007C6956" w:rsidP="00EB42F8">
            <w:pPr>
              <w:suppressAutoHyphens/>
              <w:jc w:val="center"/>
              <w:rPr>
                <w:sz w:val="20"/>
                <w:szCs w:val="24"/>
                <w:lang w:eastAsia="ar-SA"/>
              </w:rPr>
            </w:pPr>
            <w:r w:rsidRPr="00057970">
              <w:rPr>
                <w:sz w:val="20"/>
                <w:szCs w:val="24"/>
                <w:lang w:eastAsia="ar-SA"/>
              </w:rPr>
              <w:t>0,2</w:t>
            </w:r>
          </w:p>
        </w:tc>
        <w:tc>
          <w:tcPr>
            <w:tcW w:w="1562" w:type="dxa"/>
            <w:tcBorders>
              <w:top w:val="single" w:sz="4" w:space="0" w:color="auto"/>
              <w:left w:val="single" w:sz="4" w:space="0" w:color="auto"/>
              <w:bottom w:val="single" w:sz="4" w:space="0" w:color="auto"/>
              <w:right w:val="single" w:sz="4" w:space="0" w:color="auto"/>
            </w:tcBorders>
          </w:tcPr>
          <w:p w14:paraId="6108DE7D" w14:textId="77777777" w:rsidR="007C6956" w:rsidRPr="00057970" w:rsidRDefault="007C6956" w:rsidP="00EB42F8">
            <w:pPr>
              <w:suppressAutoHyphens/>
              <w:jc w:val="center"/>
              <w:rPr>
                <w:sz w:val="20"/>
                <w:szCs w:val="24"/>
                <w:lang w:eastAsia="ar-SA"/>
              </w:rPr>
            </w:pPr>
            <w:r w:rsidRPr="00057970">
              <w:rPr>
                <w:sz w:val="20"/>
                <w:szCs w:val="24"/>
                <w:lang w:eastAsia="ar-SA"/>
              </w:rPr>
              <w:t>0,2</w:t>
            </w:r>
          </w:p>
        </w:tc>
      </w:tr>
      <w:tr w:rsidR="007C6956" w:rsidRPr="00057970" w14:paraId="622050AE" w14:textId="77777777" w:rsidTr="00EB42F8">
        <w:trPr>
          <w:cantSplit/>
        </w:trPr>
        <w:tc>
          <w:tcPr>
            <w:tcW w:w="627" w:type="dxa"/>
            <w:tcBorders>
              <w:top w:val="single" w:sz="4" w:space="0" w:color="auto"/>
              <w:left w:val="single" w:sz="4" w:space="0" w:color="auto"/>
              <w:bottom w:val="single" w:sz="4" w:space="0" w:color="auto"/>
              <w:right w:val="single" w:sz="4" w:space="0" w:color="auto"/>
            </w:tcBorders>
          </w:tcPr>
          <w:p w14:paraId="073E6D40" w14:textId="77777777" w:rsidR="007C6956" w:rsidRPr="00057970" w:rsidRDefault="007C6956" w:rsidP="00EB42F8">
            <w:pPr>
              <w:suppressAutoHyphens/>
              <w:jc w:val="center"/>
              <w:rPr>
                <w:sz w:val="20"/>
                <w:szCs w:val="24"/>
                <w:lang w:eastAsia="ar-SA"/>
              </w:rPr>
            </w:pPr>
            <w:r w:rsidRPr="00057970">
              <w:rPr>
                <w:sz w:val="20"/>
                <w:szCs w:val="24"/>
                <w:lang w:eastAsia="ar-SA"/>
              </w:rPr>
              <w:t>4</w:t>
            </w:r>
          </w:p>
        </w:tc>
        <w:tc>
          <w:tcPr>
            <w:tcW w:w="4024" w:type="dxa"/>
            <w:tcBorders>
              <w:top w:val="single" w:sz="4" w:space="0" w:color="auto"/>
              <w:left w:val="single" w:sz="4" w:space="0" w:color="auto"/>
              <w:bottom w:val="single" w:sz="4" w:space="0" w:color="auto"/>
              <w:right w:val="single" w:sz="4" w:space="0" w:color="auto"/>
            </w:tcBorders>
          </w:tcPr>
          <w:p w14:paraId="00F1D20C" w14:textId="77777777" w:rsidR="007C6956" w:rsidRPr="00057970" w:rsidRDefault="007C6956" w:rsidP="00EB42F8">
            <w:pPr>
              <w:suppressAutoHyphens/>
              <w:rPr>
                <w:sz w:val="20"/>
                <w:szCs w:val="24"/>
                <w:lang w:eastAsia="ar-SA"/>
              </w:rPr>
            </w:pPr>
            <w:r w:rsidRPr="00057970">
              <w:rPr>
                <w:sz w:val="20"/>
                <w:szCs w:val="24"/>
                <w:lang w:eastAsia="ar-SA"/>
              </w:rPr>
              <w:t>Lauko drenažo</w:t>
            </w:r>
          </w:p>
        </w:tc>
        <w:tc>
          <w:tcPr>
            <w:tcW w:w="1581" w:type="dxa"/>
            <w:tcBorders>
              <w:top w:val="single" w:sz="4" w:space="0" w:color="auto"/>
              <w:left w:val="single" w:sz="4" w:space="0" w:color="auto"/>
              <w:bottom w:val="single" w:sz="4" w:space="0" w:color="auto"/>
              <w:right w:val="single" w:sz="4" w:space="0" w:color="auto"/>
            </w:tcBorders>
          </w:tcPr>
          <w:p w14:paraId="5813C6C3" w14:textId="77777777" w:rsidR="007C6956" w:rsidRPr="00057970" w:rsidRDefault="007C6956" w:rsidP="00EB42F8">
            <w:pPr>
              <w:suppressAutoHyphens/>
              <w:jc w:val="center"/>
              <w:rPr>
                <w:sz w:val="20"/>
                <w:szCs w:val="24"/>
                <w:lang w:eastAsia="ar-SA"/>
              </w:rPr>
            </w:pPr>
            <w:r w:rsidRPr="00057970">
              <w:rPr>
                <w:sz w:val="20"/>
                <w:szCs w:val="24"/>
                <w:lang w:eastAsia="ar-SA"/>
              </w:rPr>
              <w:t>0,2</w:t>
            </w:r>
          </w:p>
        </w:tc>
        <w:tc>
          <w:tcPr>
            <w:tcW w:w="1843" w:type="dxa"/>
            <w:tcBorders>
              <w:top w:val="single" w:sz="4" w:space="0" w:color="auto"/>
              <w:left w:val="single" w:sz="4" w:space="0" w:color="auto"/>
              <w:bottom w:val="single" w:sz="4" w:space="0" w:color="auto"/>
              <w:right w:val="single" w:sz="4" w:space="0" w:color="auto"/>
            </w:tcBorders>
          </w:tcPr>
          <w:p w14:paraId="09BD0DB9" w14:textId="77777777" w:rsidR="007C6956" w:rsidRPr="00057970" w:rsidRDefault="007C6956" w:rsidP="00EB42F8">
            <w:pPr>
              <w:suppressAutoHyphens/>
              <w:jc w:val="center"/>
              <w:rPr>
                <w:sz w:val="20"/>
                <w:szCs w:val="24"/>
                <w:lang w:eastAsia="ar-SA"/>
              </w:rPr>
            </w:pPr>
            <w:r w:rsidRPr="00057970">
              <w:rPr>
                <w:sz w:val="20"/>
                <w:szCs w:val="24"/>
                <w:lang w:eastAsia="ar-SA"/>
              </w:rPr>
              <w:t>0,2</w:t>
            </w:r>
          </w:p>
        </w:tc>
        <w:tc>
          <w:tcPr>
            <w:tcW w:w="1562" w:type="dxa"/>
            <w:tcBorders>
              <w:top w:val="single" w:sz="4" w:space="0" w:color="auto"/>
              <w:left w:val="single" w:sz="4" w:space="0" w:color="auto"/>
              <w:bottom w:val="single" w:sz="4" w:space="0" w:color="auto"/>
              <w:right w:val="single" w:sz="4" w:space="0" w:color="auto"/>
            </w:tcBorders>
          </w:tcPr>
          <w:p w14:paraId="34C419D8" w14:textId="77777777" w:rsidR="007C6956" w:rsidRPr="00057970" w:rsidRDefault="007C6956" w:rsidP="00EB42F8">
            <w:pPr>
              <w:suppressAutoHyphens/>
              <w:jc w:val="center"/>
              <w:rPr>
                <w:sz w:val="20"/>
                <w:szCs w:val="24"/>
                <w:lang w:eastAsia="ar-SA"/>
              </w:rPr>
            </w:pPr>
            <w:r w:rsidRPr="00057970">
              <w:rPr>
                <w:sz w:val="20"/>
                <w:szCs w:val="24"/>
                <w:lang w:eastAsia="ar-SA"/>
              </w:rPr>
              <w:t>0,2</w:t>
            </w:r>
          </w:p>
        </w:tc>
      </w:tr>
      <w:tr w:rsidR="007C6956" w:rsidRPr="00057970" w14:paraId="407B8BE9" w14:textId="77777777" w:rsidTr="00EB42F8">
        <w:trPr>
          <w:cantSplit/>
        </w:trPr>
        <w:tc>
          <w:tcPr>
            <w:tcW w:w="627" w:type="dxa"/>
            <w:tcBorders>
              <w:top w:val="single" w:sz="4" w:space="0" w:color="auto"/>
              <w:left w:val="single" w:sz="4" w:space="0" w:color="auto"/>
              <w:bottom w:val="single" w:sz="4" w:space="0" w:color="auto"/>
              <w:right w:val="single" w:sz="4" w:space="0" w:color="auto"/>
            </w:tcBorders>
          </w:tcPr>
          <w:p w14:paraId="0CC3FB8E" w14:textId="77777777" w:rsidR="007C6956" w:rsidRPr="00057970" w:rsidRDefault="007C6956" w:rsidP="00EB42F8">
            <w:pPr>
              <w:suppressAutoHyphens/>
              <w:jc w:val="center"/>
              <w:rPr>
                <w:sz w:val="20"/>
                <w:szCs w:val="24"/>
                <w:lang w:eastAsia="ar-SA"/>
              </w:rPr>
            </w:pPr>
            <w:r w:rsidRPr="00057970">
              <w:rPr>
                <w:sz w:val="20"/>
                <w:szCs w:val="24"/>
                <w:lang w:eastAsia="ar-SA"/>
              </w:rPr>
              <w:t>5.</w:t>
            </w:r>
          </w:p>
        </w:tc>
        <w:tc>
          <w:tcPr>
            <w:tcW w:w="4024" w:type="dxa"/>
            <w:tcBorders>
              <w:top w:val="single" w:sz="4" w:space="0" w:color="auto"/>
              <w:left w:val="single" w:sz="4" w:space="0" w:color="auto"/>
              <w:bottom w:val="single" w:sz="4" w:space="0" w:color="auto"/>
              <w:right w:val="single" w:sz="4" w:space="0" w:color="auto"/>
            </w:tcBorders>
          </w:tcPr>
          <w:p w14:paraId="55962FFB" w14:textId="77777777" w:rsidR="007C6956" w:rsidRPr="00057970" w:rsidRDefault="007C6956" w:rsidP="00EB42F8">
            <w:pPr>
              <w:suppressAutoHyphens/>
              <w:rPr>
                <w:bCs/>
                <w:sz w:val="20"/>
                <w:szCs w:val="24"/>
                <w:lang w:eastAsia="ar-SA"/>
              </w:rPr>
            </w:pPr>
            <w:r w:rsidRPr="00057970">
              <w:rPr>
                <w:bCs/>
                <w:sz w:val="20"/>
                <w:szCs w:val="24"/>
                <w:lang w:eastAsia="ar-SA"/>
              </w:rPr>
              <w:t>Dujotiekis, kai slėgis:</w:t>
            </w:r>
          </w:p>
        </w:tc>
        <w:tc>
          <w:tcPr>
            <w:tcW w:w="1581" w:type="dxa"/>
            <w:tcBorders>
              <w:top w:val="single" w:sz="4" w:space="0" w:color="auto"/>
              <w:left w:val="single" w:sz="4" w:space="0" w:color="auto"/>
              <w:bottom w:val="single" w:sz="4" w:space="0" w:color="auto"/>
              <w:right w:val="single" w:sz="4" w:space="0" w:color="auto"/>
            </w:tcBorders>
          </w:tcPr>
          <w:p w14:paraId="7DBB8F44" w14:textId="77777777" w:rsidR="007C6956" w:rsidRPr="00057970" w:rsidRDefault="007C6956" w:rsidP="00EB42F8">
            <w:pPr>
              <w:suppressAutoHyphens/>
              <w:jc w:val="center"/>
              <w:rPr>
                <w:sz w:val="20"/>
                <w:szCs w:val="24"/>
                <w:lang w:eastAsia="ar-SA"/>
              </w:rPr>
            </w:pPr>
          </w:p>
        </w:tc>
        <w:tc>
          <w:tcPr>
            <w:tcW w:w="1843" w:type="dxa"/>
            <w:tcBorders>
              <w:top w:val="single" w:sz="4" w:space="0" w:color="auto"/>
              <w:left w:val="single" w:sz="4" w:space="0" w:color="auto"/>
              <w:bottom w:val="single" w:sz="4" w:space="0" w:color="auto"/>
              <w:right w:val="single" w:sz="4" w:space="0" w:color="auto"/>
            </w:tcBorders>
          </w:tcPr>
          <w:p w14:paraId="1F7410CD" w14:textId="77777777" w:rsidR="007C6956" w:rsidRPr="00057970" w:rsidRDefault="007C6956" w:rsidP="00EB42F8">
            <w:pPr>
              <w:suppressAutoHyphens/>
              <w:jc w:val="center"/>
              <w:rPr>
                <w:sz w:val="20"/>
                <w:szCs w:val="24"/>
                <w:lang w:eastAsia="ar-SA"/>
              </w:rPr>
            </w:pPr>
          </w:p>
        </w:tc>
        <w:tc>
          <w:tcPr>
            <w:tcW w:w="1562" w:type="dxa"/>
            <w:tcBorders>
              <w:top w:val="single" w:sz="4" w:space="0" w:color="auto"/>
              <w:left w:val="single" w:sz="4" w:space="0" w:color="auto"/>
              <w:bottom w:val="single" w:sz="4" w:space="0" w:color="auto"/>
              <w:right w:val="single" w:sz="4" w:space="0" w:color="auto"/>
            </w:tcBorders>
          </w:tcPr>
          <w:p w14:paraId="42B54DEE" w14:textId="77777777" w:rsidR="007C6956" w:rsidRPr="00057970" w:rsidRDefault="007C6956" w:rsidP="00EB42F8">
            <w:pPr>
              <w:suppressAutoHyphens/>
              <w:jc w:val="center"/>
              <w:rPr>
                <w:sz w:val="20"/>
                <w:szCs w:val="24"/>
                <w:lang w:eastAsia="ar-SA"/>
              </w:rPr>
            </w:pPr>
          </w:p>
        </w:tc>
      </w:tr>
      <w:tr w:rsidR="007C6956" w:rsidRPr="00057970" w14:paraId="0385F2A1" w14:textId="77777777" w:rsidTr="00EB42F8">
        <w:trPr>
          <w:cantSplit/>
        </w:trPr>
        <w:tc>
          <w:tcPr>
            <w:tcW w:w="627" w:type="dxa"/>
            <w:tcBorders>
              <w:top w:val="single" w:sz="4" w:space="0" w:color="auto"/>
              <w:left w:val="single" w:sz="4" w:space="0" w:color="auto"/>
              <w:bottom w:val="single" w:sz="4" w:space="0" w:color="auto"/>
              <w:right w:val="single" w:sz="4" w:space="0" w:color="auto"/>
            </w:tcBorders>
          </w:tcPr>
          <w:p w14:paraId="5EB34B6D" w14:textId="77777777" w:rsidR="007C6956" w:rsidRPr="00057970" w:rsidRDefault="007C6956" w:rsidP="00EB42F8">
            <w:pPr>
              <w:suppressAutoHyphens/>
              <w:jc w:val="center"/>
              <w:rPr>
                <w:sz w:val="20"/>
                <w:szCs w:val="24"/>
                <w:lang w:eastAsia="ar-SA"/>
              </w:rPr>
            </w:pPr>
            <w:r w:rsidRPr="00057970">
              <w:rPr>
                <w:sz w:val="20"/>
                <w:szCs w:val="24"/>
                <w:lang w:eastAsia="ar-SA"/>
              </w:rPr>
              <w:t>5.1</w:t>
            </w:r>
          </w:p>
        </w:tc>
        <w:tc>
          <w:tcPr>
            <w:tcW w:w="4024" w:type="dxa"/>
            <w:tcBorders>
              <w:top w:val="single" w:sz="4" w:space="0" w:color="auto"/>
              <w:left w:val="single" w:sz="4" w:space="0" w:color="auto"/>
              <w:bottom w:val="single" w:sz="4" w:space="0" w:color="auto"/>
              <w:right w:val="single" w:sz="4" w:space="0" w:color="auto"/>
            </w:tcBorders>
          </w:tcPr>
          <w:p w14:paraId="1F617003" w14:textId="77777777" w:rsidR="007C6956" w:rsidRPr="00057970" w:rsidRDefault="007C6956" w:rsidP="00EB42F8">
            <w:pPr>
              <w:suppressAutoHyphens/>
              <w:rPr>
                <w:sz w:val="20"/>
                <w:szCs w:val="24"/>
                <w:lang w:eastAsia="ar-SA"/>
              </w:rPr>
            </w:pPr>
            <w:r w:rsidRPr="00057970">
              <w:rPr>
                <w:sz w:val="20"/>
                <w:szCs w:val="24"/>
                <w:lang w:eastAsia="ar-SA"/>
              </w:rPr>
              <w:t>iki 0,1 bar</w:t>
            </w:r>
          </w:p>
        </w:tc>
        <w:tc>
          <w:tcPr>
            <w:tcW w:w="1581" w:type="dxa"/>
            <w:tcBorders>
              <w:top w:val="single" w:sz="4" w:space="0" w:color="auto"/>
              <w:left w:val="single" w:sz="4" w:space="0" w:color="auto"/>
              <w:bottom w:val="single" w:sz="4" w:space="0" w:color="auto"/>
              <w:right w:val="single" w:sz="4" w:space="0" w:color="auto"/>
            </w:tcBorders>
          </w:tcPr>
          <w:p w14:paraId="7812EDA4" w14:textId="77777777" w:rsidR="007C6956" w:rsidRPr="00057970" w:rsidRDefault="007C6956" w:rsidP="00EB42F8">
            <w:pPr>
              <w:suppressAutoHyphens/>
              <w:jc w:val="center"/>
              <w:rPr>
                <w:sz w:val="20"/>
                <w:szCs w:val="24"/>
                <w:lang w:eastAsia="ar-SA"/>
              </w:rPr>
            </w:pPr>
            <w:r w:rsidRPr="00057970">
              <w:rPr>
                <w:sz w:val="20"/>
                <w:szCs w:val="24"/>
                <w:lang w:eastAsia="ar-SA"/>
              </w:rPr>
              <w:t>0,2</w:t>
            </w:r>
          </w:p>
        </w:tc>
        <w:tc>
          <w:tcPr>
            <w:tcW w:w="1843" w:type="dxa"/>
            <w:tcBorders>
              <w:top w:val="single" w:sz="4" w:space="0" w:color="auto"/>
              <w:left w:val="single" w:sz="4" w:space="0" w:color="auto"/>
              <w:bottom w:val="single" w:sz="4" w:space="0" w:color="auto"/>
              <w:right w:val="single" w:sz="4" w:space="0" w:color="auto"/>
            </w:tcBorders>
          </w:tcPr>
          <w:p w14:paraId="0933A285" w14:textId="77777777" w:rsidR="007C6956" w:rsidRPr="00057970" w:rsidRDefault="007C6956" w:rsidP="00EB42F8">
            <w:pPr>
              <w:suppressAutoHyphens/>
              <w:jc w:val="center"/>
              <w:rPr>
                <w:sz w:val="20"/>
                <w:szCs w:val="24"/>
                <w:lang w:eastAsia="ar-SA"/>
              </w:rPr>
            </w:pPr>
            <w:r w:rsidRPr="00057970">
              <w:rPr>
                <w:sz w:val="20"/>
                <w:szCs w:val="24"/>
                <w:lang w:eastAsia="ar-SA"/>
              </w:rPr>
              <w:t>0,2</w:t>
            </w:r>
          </w:p>
        </w:tc>
        <w:tc>
          <w:tcPr>
            <w:tcW w:w="1562" w:type="dxa"/>
            <w:tcBorders>
              <w:top w:val="single" w:sz="4" w:space="0" w:color="auto"/>
              <w:left w:val="single" w:sz="4" w:space="0" w:color="auto"/>
              <w:bottom w:val="single" w:sz="4" w:space="0" w:color="auto"/>
              <w:right w:val="single" w:sz="4" w:space="0" w:color="auto"/>
            </w:tcBorders>
          </w:tcPr>
          <w:p w14:paraId="1CEE7833" w14:textId="77777777" w:rsidR="007C6956" w:rsidRPr="00057970" w:rsidRDefault="007C6956" w:rsidP="00EB42F8">
            <w:pPr>
              <w:suppressAutoHyphens/>
              <w:jc w:val="center"/>
              <w:rPr>
                <w:sz w:val="20"/>
                <w:szCs w:val="24"/>
                <w:lang w:eastAsia="ar-SA"/>
              </w:rPr>
            </w:pPr>
            <w:r w:rsidRPr="00057970">
              <w:rPr>
                <w:sz w:val="20"/>
                <w:szCs w:val="24"/>
                <w:lang w:eastAsia="ar-SA"/>
              </w:rPr>
              <w:t>0,2</w:t>
            </w:r>
          </w:p>
        </w:tc>
      </w:tr>
      <w:tr w:rsidR="007C6956" w:rsidRPr="00057970" w14:paraId="27438DC0" w14:textId="77777777" w:rsidTr="00EB42F8">
        <w:trPr>
          <w:cantSplit/>
        </w:trPr>
        <w:tc>
          <w:tcPr>
            <w:tcW w:w="627" w:type="dxa"/>
            <w:tcBorders>
              <w:top w:val="single" w:sz="4" w:space="0" w:color="auto"/>
              <w:left w:val="single" w:sz="4" w:space="0" w:color="auto"/>
              <w:bottom w:val="single" w:sz="4" w:space="0" w:color="auto"/>
              <w:right w:val="single" w:sz="4" w:space="0" w:color="auto"/>
            </w:tcBorders>
          </w:tcPr>
          <w:p w14:paraId="44B9C382" w14:textId="77777777" w:rsidR="007C6956" w:rsidRPr="00057970" w:rsidRDefault="007C6956" w:rsidP="00EB42F8">
            <w:pPr>
              <w:suppressAutoHyphens/>
              <w:jc w:val="center"/>
              <w:rPr>
                <w:sz w:val="20"/>
                <w:szCs w:val="24"/>
                <w:lang w:eastAsia="ar-SA"/>
              </w:rPr>
            </w:pPr>
            <w:r w:rsidRPr="00057970">
              <w:rPr>
                <w:sz w:val="20"/>
                <w:szCs w:val="24"/>
                <w:lang w:eastAsia="ar-SA"/>
              </w:rPr>
              <w:t>5.2</w:t>
            </w:r>
          </w:p>
        </w:tc>
        <w:tc>
          <w:tcPr>
            <w:tcW w:w="4024" w:type="dxa"/>
            <w:tcBorders>
              <w:top w:val="single" w:sz="4" w:space="0" w:color="auto"/>
              <w:left w:val="single" w:sz="4" w:space="0" w:color="auto"/>
              <w:bottom w:val="single" w:sz="4" w:space="0" w:color="auto"/>
              <w:right w:val="single" w:sz="4" w:space="0" w:color="auto"/>
            </w:tcBorders>
          </w:tcPr>
          <w:p w14:paraId="258E34D6" w14:textId="77777777" w:rsidR="007C6956" w:rsidRPr="00057970" w:rsidRDefault="007C6956" w:rsidP="00EB42F8">
            <w:pPr>
              <w:suppressAutoHyphens/>
              <w:rPr>
                <w:sz w:val="20"/>
                <w:szCs w:val="24"/>
                <w:lang w:eastAsia="ar-SA"/>
              </w:rPr>
            </w:pPr>
            <w:r w:rsidRPr="00057970">
              <w:rPr>
                <w:sz w:val="20"/>
                <w:szCs w:val="24"/>
                <w:lang w:eastAsia="ar-SA"/>
              </w:rPr>
              <w:t>daugiau kaip 0,1 iki 5 bar</w:t>
            </w:r>
          </w:p>
        </w:tc>
        <w:tc>
          <w:tcPr>
            <w:tcW w:w="1581" w:type="dxa"/>
            <w:tcBorders>
              <w:top w:val="single" w:sz="4" w:space="0" w:color="auto"/>
              <w:left w:val="single" w:sz="4" w:space="0" w:color="auto"/>
              <w:bottom w:val="single" w:sz="4" w:space="0" w:color="auto"/>
              <w:right w:val="single" w:sz="4" w:space="0" w:color="auto"/>
            </w:tcBorders>
          </w:tcPr>
          <w:p w14:paraId="5B8DAAB7"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c>
          <w:tcPr>
            <w:tcW w:w="1843" w:type="dxa"/>
            <w:tcBorders>
              <w:top w:val="single" w:sz="4" w:space="0" w:color="auto"/>
              <w:left w:val="single" w:sz="4" w:space="0" w:color="auto"/>
              <w:bottom w:val="single" w:sz="4" w:space="0" w:color="auto"/>
              <w:right w:val="single" w:sz="4" w:space="0" w:color="auto"/>
            </w:tcBorders>
          </w:tcPr>
          <w:p w14:paraId="64DB186D"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c>
          <w:tcPr>
            <w:tcW w:w="1562" w:type="dxa"/>
            <w:tcBorders>
              <w:top w:val="single" w:sz="4" w:space="0" w:color="auto"/>
              <w:left w:val="single" w:sz="4" w:space="0" w:color="auto"/>
              <w:bottom w:val="single" w:sz="4" w:space="0" w:color="auto"/>
              <w:right w:val="single" w:sz="4" w:space="0" w:color="auto"/>
            </w:tcBorders>
          </w:tcPr>
          <w:p w14:paraId="444507A8"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r>
      <w:tr w:rsidR="007C6956" w:rsidRPr="00057970" w14:paraId="73572E86" w14:textId="77777777" w:rsidTr="00EB42F8">
        <w:trPr>
          <w:cantSplit/>
        </w:trPr>
        <w:tc>
          <w:tcPr>
            <w:tcW w:w="627" w:type="dxa"/>
            <w:tcBorders>
              <w:top w:val="single" w:sz="4" w:space="0" w:color="auto"/>
              <w:left w:val="single" w:sz="4" w:space="0" w:color="auto"/>
              <w:bottom w:val="single" w:sz="4" w:space="0" w:color="auto"/>
              <w:right w:val="single" w:sz="4" w:space="0" w:color="auto"/>
            </w:tcBorders>
          </w:tcPr>
          <w:p w14:paraId="65A1D0CB" w14:textId="77777777" w:rsidR="007C6956" w:rsidRPr="00057970" w:rsidRDefault="007C6956" w:rsidP="00EB42F8">
            <w:pPr>
              <w:suppressAutoHyphens/>
              <w:jc w:val="center"/>
              <w:rPr>
                <w:sz w:val="20"/>
                <w:szCs w:val="24"/>
                <w:lang w:eastAsia="ar-SA"/>
              </w:rPr>
            </w:pPr>
            <w:r w:rsidRPr="00057970">
              <w:rPr>
                <w:sz w:val="20"/>
                <w:szCs w:val="24"/>
                <w:lang w:eastAsia="ar-SA"/>
              </w:rPr>
              <w:t>5.3</w:t>
            </w:r>
          </w:p>
        </w:tc>
        <w:tc>
          <w:tcPr>
            <w:tcW w:w="4024" w:type="dxa"/>
            <w:tcBorders>
              <w:top w:val="single" w:sz="4" w:space="0" w:color="auto"/>
              <w:left w:val="single" w:sz="4" w:space="0" w:color="auto"/>
              <w:bottom w:val="single" w:sz="4" w:space="0" w:color="auto"/>
              <w:right w:val="single" w:sz="4" w:space="0" w:color="auto"/>
            </w:tcBorders>
          </w:tcPr>
          <w:p w14:paraId="0BD3F7FB" w14:textId="77777777" w:rsidR="007C6956" w:rsidRPr="00057970" w:rsidRDefault="007C6956" w:rsidP="00EB42F8">
            <w:pPr>
              <w:suppressAutoHyphens/>
              <w:rPr>
                <w:sz w:val="20"/>
                <w:szCs w:val="24"/>
                <w:lang w:eastAsia="ar-SA"/>
              </w:rPr>
            </w:pPr>
            <w:r w:rsidRPr="00057970">
              <w:rPr>
                <w:sz w:val="20"/>
                <w:szCs w:val="24"/>
                <w:lang w:eastAsia="ar-SA"/>
              </w:rPr>
              <w:t xml:space="preserve">daugiau kaip 5 iki 16 bar </w:t>
            </w:r>
          </w:p>
        </w:tc>
        <w:tc>
          <w:tcPr>
            <w:tcW w:w="1581" w:type="dxa"/>
            <w:tcBorders>
              <w:top w:val="single" w:sz="4" w:space="0" w:color="auto"/>
              <w:left w:val="single" w:sz="4" w:space="0" w:color="auto"/>
              <w:bottom w:val="single" w:sz="4" w:space="0" w:color="auto"/>
              <w:right w:val="single" w:sz="4" w:space="0" w:color="auto"/>
            </w:tcBorders>
          </w:tcPr>
          <w:p w14:paraId="5DDD11CD" w14:textId="77777777" w:rsidR="007C6956" w:rsidRPr="00057970" w:rsidRDefault="007C6956" w:rsidP="00EB42F8">
            <w:pPr>
              <w:suppressAutoHyphens/>
              <w:jc w:val="center"/>
              <w:rPr>
                <w:sz w:val="20"/>
                <w:szCs w:val="24"/>
                <w:lang w:eastAsia="ar-SA"/>
              </w:rPr>
            </w:pPr>
            <w:r w:rsidRPr="00057970">
              <w:rPr>
                <w:sz w:val="20"/>
                <w:szCs w:val="24"/>
                <w:lang w:eastAsia="ar-SA"/>
              </w:rPr>
              <w:t>1</w:t>
            </w:r>
          </w:p>
        </w:tc>
        <w:tc>
          <w:tcPr>
            <w:tcW w:w="1843" w:type="dxa"/>
            <w:tcBorders>
              <w:top w:val="single" w:sz="4" w:space="0" w:color="auto"/>
              <w:left w:val="single" w:sz="4" w:space="0" w:color="auto"/>
              <w:bottom w:val="single" w:sz="4" w:space="0" w:color="auto"/>
              <w:right w:val="single" w:sz="4" w:space="0" w:color="auto"/>
            </w:tcBorders>
          </w:tcPr>
          <w:p w14:paraId="0500D977" w14:textId="77777777" w:rsidR="007C6956" w:rsidRPr="00057970" w:rsidRDefault="007C6956" w:rsidP="00EB42F8">
            <w:pPr>
              <w:suppressAutoHyphens/>
              <w:jc w:val="center"/>
              <w:rPr>
                <w:sz w:val="20"/>
                <w:szCs w:val="24"/>
                <w:lang w:eastAsia="ar-SA"/>
              </w:rPr>
            </w:pPr>
            <w:r w:rsidRPr="00057970">
              <w:rPr>
                <w:sz w:val="20"/>
                <w:szCs w:val="24"/>
                <w:lang w:eastAsia="ar-SA"/>
              </w:rPr>
              <w:t>1</w:t>
            </w:r>
          </w:p>
        </w:tc>
        <w:tc>
          <w:tcPr>
            <w:tcW w:w="1562" w:type="dxa"/>
            <w:tcBorders>
              <w:top w:val="single" w:sz="4" w:space="0" w:color="auto"/>
              <w:left w:val="single" w:sz="4" w:space="0" w:color="auto"/>
              <w:bottom w:val="single" w:sz="4" w:space="0" w:color="auto"/>
              <w:right w:val="single" w:sz="4" w:space="0" w:color="auto"/>
            </w:tcBorders>
          </w:tcPr>
          <w:p w14:paraId="0CA3649A" w14:textId="77777777" w:rsidR="007C6956" w:rsidRPr="00057970" w:rsidRDefault="007C6956" w:rsidP="00EB42F8">
            <w:pPr>
              <w:suppressAutoHyphens/>
              <w:jc w:val="center"/>
              <w:rPr>
                <w:sz w:val="20"/>
                <w:szCs w:val="24"/>
                <w:lang w:eastAsia="ar-SA"/>
              </w:rPr>
            </w:pPr>
            <w:r w:rsidRPr="00057970">
              <w:rPr>
                <w:sz w:val="20"/>
                <w:szCs w:val="24"/>
                <w:lang w:eastAsia="ar-SA"/>
              </w:rPr>
              <w:t>1</w:t>
            </w:r>
          </w:p>
        </w:tc>
      </w:tr>
      <w:tr w:rsidR="007C6956" w:rsidRPr="00057970" w14:paraId="285104C1" w14:textId="77777777" w:rsidTr="00EB42F8">
        <w:trPr>
          <w:cantSplit/>
        </w:trPr>
        <w:tc>
          <w:tcPr>
            <w:tcW w:w="627" w:type="dxa"/>
            <w:tcBorders>
              <w:top w:val="single" w:sz="4" w:space="0" w:color="auto"/>
              <w:left w:val="single" w:sz="4" w:space="0" w:color="auto"/>
              <w:bottom w:val="single" w:sz="4" w:space="0" w:color="auto"/>
              <w:right w:val="single" w:sz="4" w:space="0" w:color="auto"/>
            </w:tcBorders>
          </w:tcPr>
          <w:p w14:paraId="72A0CEED" w14:textId="77777777" w:rsidR="007C6956" w:rsidRPr="00057970" w:rsidRDefault="007C6956" w:rsidP="00EB42F8">
            <w:pPr>
              <w:suppressAutoHyphens/>
              <w:jc w:val="center"/>
              <w:rPr>
                <w:sz w:val="20"/>
                <w:szCs w:val="24"/>
                <w:lang w:eastAsia="ar-SA"/>
              </w:rPr>
            </w:pPr>
            <w:r w:rsidRPr="00057970">
              <w:rPr>
                <w:sz w:val="20"/>
                <w:szCs w:val="24"/>
                <w:lang w:eastAsia="ar-SA"/>
              </w:rPr>
              <w:t>6.</w:t>
            </w:r>
          </w:p>
        </w:tc>
        <w:tc>
          <w:tcPr>
            <w:tcW w:w="4024" w:type="dxa"/>
            <w:tcBorders>
              <w:top w:val="single" w:sz="4" w:space="0" w:color="auto"/>
              <w:left w:val="single" w:sz="4" w:space="0" w:color="auto"/>
              <w:bottom w:val="single" w:sz="4" w:space="0" w:color="auto"/>
              <w:right w:val="single" w:sz="4" w:space="0" w:color="auto"/>
            </w:tcBorders>
          </w:tcPr>
          <w:p w14:paraId="1E2F4ADE" w14:textId="77777777" w:rsidR="007C6956" w:rsidRPr="00057970" w:rsidRDefault="007C6956" w:rsidP="00EB42F8">
            <w:pPr>
              <w:suppressAutoHyphens/>
              <w:rPr>
                <w:bCs/>
                <w:sz w:val="20"/>
                <w:szCs w:val="24"/>
                <w:lang w:eastAsia="ar-SA"/>
              </w:rPr>
            </w:pPr>
            <w:proofErr w:type="spellStart"/>
            <w:r w:rsidRPr="00057970">
              <w:rPr>
                <w:bCs/>
                <w:sz w:val="20"/>
                <w:szCs w:val="24"/>
                <w:lang w:eastAsia="ar-SA"/>
              </w:rPr>
              <w:t>Šilumotiekis</w:t>
            </w:r>
            <w:proofErr w:type="spellEnd"/>
            <w:r w:rsidRPr="00057970">
              <w:rPr>
                <w:bCs/>
                <w:sz w:val="20"/>
                <w:szCs w:val="24"/>
                <w:lang w:eastAsia="ar-SA"/>
              </w:rPr>
              <w:t>:</w:t>
            </w:r>
          </w:p>
        </w:tc>
        <w:tc>
          <w:tcPr>
            <w:tcW w:w="1581" w:type="dxa"/>
            <w:tcBorders>
              <w:top w:val="single" w:sz="4" w:space="0" w:color="auto"/>
              <w:left w:val="single" w:sz="4" w:space="0" w:color="auto"/>
              <w:bottom w:val="single" w:sz="4" w:space="0" w:color="auto"/>
              <w:right w:val="single" w:sz="4" w:space="0" w:color="auto"/>
            </w:tcBorders>
          </w:tcPr>
          <w:p w14:paraId="1757E85D" w14:textId="77777777" w:rsidR="007C6956" w:rsidRPr="00057970" w:rsidRDefault="007C6956" w:rsidP="00EB42F8">
            <w:pPr>
              <w:suppressAutoHyphens/>
              <w:jc w:val="center"/>
              <w:rPr>
                <w:sz w:val="20"/>
                <w:szCs w:val="24"/>
                <w:lang w:eastAsia="ar-SA"/>
              </w:rPr>
            </w:pPr>
          </w:p>
        </w:tc>
        <w:tc>
          <w:tcPr>
            <w:tcW w:w="1843" w:type="dxa"/>
            <w:tcBorders>
              <w:top w:val="single" w:sz="4" w:space="0" w:color="auto"/>
              <w:left w:val="single" w:sz="4" w:space="0" w:color="auto"/>
              <w:bottom w:val="single" w:sz="4" w:space="0" w:color="auto"/>
              <w:right w:val="single" w:sz="4" w:space="0" w:color="auto"/>
            </w:tcBorders>
          </w:tcPr>
          <w:p w14:paraId="2279F6BA" w14:textId="77777777" w:rsidR="007C6956" w:rsidRPr="00057970" w:rsidRDefault="007C6956" w:rsidP="00EB42F8">
            <w:pPr>
              <w:suppressAutoHyphens/>
              <w:jc w:val="center"/>
              <w:rPr>
                <w:sz w:val="20"/>
                <w:szCs w:val="24"/>
                <w:lang w:eastAsia="ar-SA"/>
              </w:rPr>
            </w:pPr>
          </w:p>
        </w:tc>
        <w:tc>
          <w:tcPr>
            <w:tcW w:w="1562" w:type="dxa"/>
            <w:tcBorders>
              <w:top w:val="single" w:sz="4" w:space="0" w:color="auto"/>
              <w:left w:val="single" w:sz="4" w:space="0" w:color="auto"/>
              <w:bottom w:val="single" w:sz="4" w:space="0" w:color="auto"/>
              <w:right w:val="single" w:sz="4" w:space="0" w:color="auto"/>
            </w:tcBorders>
          </w:tcPr>
          <w:p w14:paraId="3BFB073A" w14:textId="77777777" w:rsidR="007C6956" w:rsidRPr="00057970" w:rsidRDefault="007C6956" w:rsidP="00EB42F8">
            <w:pPr>
              <w:suppressAutoHyphens/>
              <w:jc w:val="center"/>
              <w:rPr>
                <w:sz w:val="20"/>
                <w:szCs w:val="24"/>
                <w:lang w:eastAsia="ar-SA"/>
              </w:rPr>
            </w:pPr>
          </w:p>
        </w:tc>
      </w:tr>
      <w:tr w:rsidR="007C6956" w:rsidRPr="00057970" w14:paraId="7208A417" w14:textId="77777777" w:rsidTr="00EB42F8">
        <w:trPr>
          <w:cantSplit/>
        </w:trPr>
        <w:tc>
          <w:tcPr>
            <w:tcW w:w="627" w:type="dxa"/>
            <w:tcBorders>
              <w:top w:val="single" w:sz="4" w:space="0" w:color="auto"/>
              <w:left w:val="single" w:sz="4" w:space="0" w:color="auto"/>
              <w:bottom w:val="single" w:sz="4" w:space="0" w:color="auto"/>
              <w:right w:val="single" w:sz="4" w:space="0" w:color="auto"/>
            </w:tcBorders>
          </w:tcPr>
          <w:p w14:paraId="47301AEF" w14:textId="77777777" w:rsidR="007C6956" w:rsidRPr="00057970" w:rsidRDefault="007C6956" w:rsidP="00EB42F8">
            <w:pPr>
              <w:suppressAutoHyphens/>
              <w:jc w:val="center"/>
              <w:rPr>
                <w:sz w:val="20"/>
                <w:szCs w:val="24"/>
                <w:lang w:eastAsia="ar-SA"/>
              </w:rPr>
            </w:pPr>
            <w:r w:rsidRPr="00057970">
              <w:rPr>
                <w:sz w:val="20"/>
                <w:szCs w:val="24"/>
                <w:lang w:eastAsia="ar-SA"/>
              </w:rPr>
              <w:t>6.1</w:t>
            </w:r>
          </w:p>
        </w:tc>
        <w:tc>
          <w:tcPr>
            <w:tcW w:w="4024" w:type="dxa"/>
            <w:tcBorders>
              <w:top w:val="single" w:sz="4" w:space="0" w:color="auto"/>
              <w:left w:val="single" w:sz="4" w:space="0" w:color="auto"/>
              <w:bottom w:val="single" w:sz="4" w:space="0" w:color="auto"/>
              <w:right w:val="single" w:sz="4" w:space="0" w:color="auto"/>
            </w:tcBorders>
          </w:tcPr>
          <w:p w14:paraId="1B860CDB" w14:textId="77777777" w:rsidR="007C6956" w:rsidRPr="00057970" w:rsidRDefault="007C6956" w:rsidP="00EB42F8">
            <w:pPr>
              <w:suppressAutoHyphens/>
              <w:rPr>
                <w:sz w:val="20"/>
                <w:szCs w:val="24"/>
                <w:lang w:eastAsia="ar-SA"/>
              </w:rPr>
            </w:pPr>
            <w:proofErr w:type="spellStart"/>
            <w:r w:rsidRPr="00057970">
              <w:rPr>
                <w:sz w:val="20"/>
                <w:szCs w:val="24"/>
                <w:lang w:eastAsia="ar-SA"/>
              </w:rPr>
              <w:t>bekanalis</w:t>
            </w:r>
            <w:proofErr w:type="spellEnd"/>
          </w:p>
        </w:tc>
        <w:tc>
          <w:tcPr>
            <w:tcW w:w="1581" w:type="dxa"/>
            <w:tcBorders>
              <w:top w:val="single" w:sz="4" w:space="0" w:color="auto"/>
              <w:left w:val="single" w:sz="4" w:space="0" w:color="auto"/>
              <w:bottom w:val="single" w:sz="4" w:space="0" w:color="auto"/>
              <w:right w:val="single" w:sz="4" w:space="0" w:color="auto"/>
            </w:tcBorders>
          </w:tcPr>
          <w:p w14:paraId="00A7F2B9" w14:textId="77777777" w:rsidR="007C6956" w:rsidRPr="00057970" w:rsidRDefault="007C6956" w:rsidP="00EB42F8">
            <w:pPr>
              <w:suppressAutoHyphens/>
              <w:jc w:val="center"/>
              <w:rPr>
                <w:sz w:val="20"/>
                <w:szCs w:val="24"/>
                <w:lang w:eastAsia="ar-SA"/>
              </w:rPr>
            </w:pPr>
            <w:r w:rsidRPr="00057970">
              <w:rPr>
                <w:sz w:val="20"/>
                <w:szCs w:val="24"/>
                <w:lang w:eastAsia="ar-SA"/>
              </w:rPr>
              <w:t>0,2</w:t>
            </w:r>
          </w:p>
        </w:tc>
        <w:tc>
          <w:tcPr>
            <w:tcW w:w="1843" w:type="dxa"/>
            <w:tcBorders>
              <w:top w:val="single" w:sz="4" w:space="0" w:color="auto"/>
              <w:left w:val="single" w:sz="4" w:space="0" w:color="auto"/>
              <w:bottom w:val="single" w:sz="4" w:space="0" w:color="auto"/>
              <w:right w:val="single" w:sz="4" w:space="0" w:color="auto"/>
            </w:tcBorders>
          </w:tcPr>
          <w:p w14:paraId="4617496C"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c>
          <w:tcPr>
            <w:tcW w:w="1562" w:type="dxa"/>
            <w:tcBorders>
              <w:top w:val="single" w:sz="4" w:space="0" w:color="auto"/>
              <w:left w:val="single" w:sz="4" w:space="0" w:color="auto"/>
              <w:bottom w:val="single" w:sz="4" w:space="0" w:color="auto"/>
              <w:right w:val="single" w:sz="4" w:space="0" w:color="auto"/>
            </w:tcBorders>
          </w:tcPr>
          <w:p w14:paraId="06688024"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r>
      <w:tr w:rsidR="007C6956" w:rsidRPr="00057970" w14:paraId="3EDEE5E6" w14:textId="77777777" w:rsidTr="00EB42F8">
        <w:trPr>
          <w:cantSplit/>
        </w:trPr>
        <w:tc>
          <w:tcPr>
            <w:tcW w:w="627" w:type="dxa"/>
            <w:tcBorders>
              <w:top w:val="single" w:sz="4" w:space="0" w:color="auto"/>
              <w:left w:val="single" w:sz="4" w:space="0" w:color="auto"/>
              <w:bottom w:val="single" w:sz="4" w:space="0" w:color="auto"/>
              <w:right w:val="single" w:sz="4" w:space="0" w:color="auto"/>
            </w:tcBorders>
          </w:tcPr>
          <w:p w14:paraId="508BFD57" w14:textId="77777777" w:rsidR="007C6956" w:rsidRPr="00057970" w:rsidRDefault="007C6956" w:rsidP="00EB42F8">
            <w:pPr>
              <w:suppressAutoHyphens/>
              <w:jc w:val="center"/>
              <w:rPr>
                <w:sz w:val="20"/>
                <w:szCs w:val="24"/>
                <w:lang w:eastAsia="ar-SA"/>
              </w:rPr>
            </w:pPr>
            <w:r w:rsidRPr="00057970">
              <w:rPr>
                <w:sz w:val="20"/>
                <w:szCs w:val="24"/>
                <w:lang w:eastAsia="ar-SA"/>
              </w:rPr>
              <w:t>6.2</w:t>
            </w:r>
          </w:p>
        </w:tc>
        <w:tc>
          <w:tcPr>
            <w:tcW w:w="4024" w:type="dxa"/>
            <w:tcBorders>
              <w:top w:val="single" w:sz="4" w:space="0" w:color="auto"/>
              <w:left w:val="single" w:sz="4" w:space="0" w:color="auto"/>
              <w:bottom w:val="single" w:sz="4" w:space="0" w:color="auto"/>
              <w:right w:val="single" w:sz="4" w:space="0" w:color="auto"/>
            </w:tcBorders>
          </w:tcPr>
          <w:p w14:paraId="2582DD88" w14:textId="77777777" w:rsidR="007C6956" w:rsidRPr="00057970" w:rsidRDefault="007C6956" w:rsidP="00EB42F8">
            <w:pPr>
              <w:suppressAutoHyphens/>
              <w:rPr>
                <w:sz w:val="20"/>
                <w:szCs w:val="24"/>
                <w:lang w:eastAsia="ar-SA"/>
              </w:rPr>
            </w:pPr>
            <w:r w:rsidRPr="00057970">
              <w:rPr>
                <w:sz w:val="20"/>
                <w:szCs w:val="24"/>
                <w:lang w:eastAsia="ar-SA"/>
              </w:rPr>
              <w:t>kanaluose (nuo kanalo krašto)</w:t>
            </w:r>
          </w:p>
        </w:tc>
        <w:tc>
          <w:tcPr>
            <w:tcW w:w="1581" w:type="dxa"/>
            <w:tcBorders>
              <w:top w:val="single" w:sz="4" w:space="0" w:color="auto"/>
              <w:left w:val="single" w:sz="4" w:space="0" w:color="auto"/>
              <w:bottom w:val="single" w:sz="4" w:space="0" w:color="auto"/>
              <w:right w:val="single" w:sz="4" w:space="0" w:color="auto"/>
            </w:tcBorders>
          </w:tcPr>
          <w:p w14:paraId="2879659A" w14:textId="77777777" w:rsidR="007C6956" w:rsidRPr="00057970" w:rsidRDefault="007C6956" w:rsidP="00EB42F8">
            <w:pPr>
              <w:suppressAutoHyphens/>
              <w:jc w:val="center"/>
              <w:rPr>
                <w:sz w:val="20"/>
                <w:szCs w:val="24"/>
                <w:lang w:eastAsia="ar-SA"/>
              </w:rPr>
            </w:pPr>
            <w:r w:rsidRPr="00057970">
              <w:rPr>
                <w:sz w:val="20"/>
                <w:szCs w:val="24"/>
                <w:lang w:eastAsia="ar-SA"/>
              </w:rPr>
              <w:t>0,2</w:t>
            </w:r>
          </w:p>
        </w:tc>
        <w:tc>
          <w:tcPr>
            <w:tcW w:w="1843" w:type="dxa"/>
            <w:tcBorders>
              <w:top w:val="single" w:sz="4" w:space="0" w:color="auto"/>
              <w:left w:val="single" w:sz="4" w:space="0" w:color="auto"/>
              <w:bottom w:val="single" w:sz="4" w:space="0" w:color="auto"/>
              <w:right w:val="single" w:sz="4" w:space="0" w:color="auto"/>
            </w:tcBorders>
          </w:tcPr>
          <w:p w14:paraId="543B8B74"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c>
          <w:tcPr>
            <w:tcW w:w="1562" w:type="dxa"/>
            <w:tcBorders>
              <w:top w:val="single" w:sz="4" w:space="0" w:color="auto"/>
              <w:left w:val="single" w:sz="4" w:space="0" w:color="auto"/>
              <w:bottom w:val="single" w:sz="4" w:space="0" w:color="auto"/>
              <w:right w:val="single" w:sz="4" w:space="0" w:color="auto"/>
            </w:tcBorders>
          </w:tcPr>
          <w:p w14:paraId="0B61B810"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r>
      <w:tr w:rsidR="007C6956" w:rsidRPr="00057970" w14:paraId="32C4A125" w14:textId="77777777" w:rsidTr="00EB42F8">
        <w:trPr>
          <w:cantSplit/>
        </w:trPr>
        <w:tc>
          <w:tcPr>
            <w:tcW w:w="627" w:type="dxa"/>
            <w:tcBorders>
              <w:top w:val="single" w:sz="4" w:space="0" w:color="auto"/>
              <w:left w:val="single" w:sz="4" w:space="0" w:color="auto"/>
              <w:bottom w:val="single" w:sz="4" w:space="0" w:color="auto"/>
              <w:right w:val="single" w:sz="4" w:space="0" w:color="auto"/>
            </w:tcBorders>
          </w:tcPr>
          <w:p w14:paraId="08268937" w14:textId="77777777" w:rsidR="007C6956" w:rsidRPr="00057970" w:rsidRDefault="007C6956" w:rsidP="00EB42F8">
            <w:pPr>
              <w:suppressAutoHyphens/>
              <w:jc w:val="center"/>
              <w:rPr>
                <w:sz w:val="20"/>
                <w:szCs w:val="24"/>
                <w:lang w:eastAsia="ar-SA"/>
              </w:rPr>
            </w:pPr>
            <w:r w:rsidRPr="00057970">
              <w:rPr>
                <w:sz w:val="20"/>
                <w:szCs w:val="24"/>
                <w:lang w:eastAsia="ar-SA"/>
              </w:rPr>
              <w:t>5.</w:t>
            </w:r>
          </w:p>
        </w:tc>
        <w:tc>
          <w:tcPr>
            <w:tcW w:w="4024" w:type="dxa"/>
            <w:tcBorders>
              <w:top w:val="single" w:sz="4" w:space="0" w:color="auto"/>
              <w:left w:val="single" w:sz="4" w:space="0" w:color="auto"/>
              <w:bottom w:val="single" w:sz="4" w:space="0" w:color="auto"/>
              <w:right w:val="single" w:sz="4" w:space="0" w:color="auto"/>
            </w:tcBorders>
          </w:tcPr>
          <w:p w14:paraId="496AC298" w14:textId="77777777" w:rsidR="007C6956" w:rsidRPr="00057970" w:rsidRDefault="007C6956" w:rsidP="00EB42F8">
            <w:pPr>
              <w:suppressAutoHyphens/>
              <w:rPr>
                <w:bCs/>
                <w:sz w:val="20"/>
                <w:szCs w:val="24"/>
                <w:lang w:eastAsia="ar-SA"/>
              </w:rPr>
            </w:pPr>
            <w:r w:rsidRPr="00057970">
              <w:rPr>
                <w:bCs/>
                <w:sz w:val="20"/>
                <w:szCs w:val="24"/>
                <w:lang w:eastAsia="ar-SA"/>
              </w:rPr>
              <w:t>Elektros kabeliai:</w:t>
            </w:r>
          </w:p>
        </w:tc>
        <w:tc>
          <w:tcPr>
            <w:tcW w:w="1581" w:type="dxa"/>
            <w:tcBorders>
              <w:top w:val="single" w:sz="4" w:space="0" w:color="auto"/>
              <w:left w:val="single" w:sz="4" w:space="0" w:color="auto"/>
              <w:bottom w:val="single" w:sz="4" w:space="0" w:color="auto"/>
              <w:right w:val="single" w:sz="4" w:space="0" w:color="auto"/>
            </w:tcBorders>
          </w:tcPr>
          <w:p w14:paraId="1FB8233A" w14:textId="77777777" w:rsidR="007C6956" w:rsidRPr="00057970" w:rsidRDefault="007C6956" w:rsidP="00EB42F8">
            <w:pPr>
              <w:suppressAutoHyphens/>
              <w:jc w:val="center"/>
              <w:rPr>
                <w:b/>
                <w:bCs/>
                <w:sz w:val="20"/>
                <w:szCs w:val="24"/>
                <w:lang w:eastAsia="ar-SA"/>
              </w:rPr>
            </w:pPr>
          </w:p>
        </w:tc>
        <w:tc>
          <w:tcPr>
            <w:tcW w:w="1843" w:type="dxa"/>
            <w:tcBorders>
              <w:top w:val="single" w:sz="4" w:space="0" w:color="auto"/>
              <w:left w:val="single" w:sz="4" w:space="0" w:color="auto"/>
              <w:bottom w:val="single" w:sz="4" w:space="0" w:color="auto"/>
              <w:right w:val="single" w:sz="4" w:space="0" w:color="auto"/>
            </w:tcBorders>
          </w:tcPr>
          <w:p w14:paraId="762C3206" w14:textId="77777777" w:rsidR="007C6956" w:rsidRPr="00057970" w:rsidRDefault="007C6956" w:rsidP="00EB42F8">
            <w:pPr>
              <w:suppressAutoHyphens/>
              <w:jc w:val="center"/>
              <w:rPr>
                <w:b/>
                <w:bCs/>
                <w:sz w:val="20"/>
                <w:szCs w:val="24"/>
                <w:lang w:eastAsia="ar-SA"/>
              </w:rPr>
            </w:pPr>
          </w:p>
        </w:tc>
        <w:tc>
          <w:tcPr>
            <w:tcW w:w="1562" w:type="dxa"/>
            <w:tcBorders>
              <w:top w:val="single" w:sz="4" w:space="0" w:color="auto"/>
              <w:left w:val="single" w:sz="4" w:space="0" w:color="auto"/>
              <w:bottom w:val="single" w:sz="4" w:space="0" w:color="auto"/>
              <w:right w:val="single" w:sz="4" w:space="0" w:color="auto"/>
            </w:tcBorders>
          </w:tcPr>
          <w:p w14:paraId="1887F4BC" w14:textId="77777777" w:rsidR="007C6956" w:rsidRPr="00057970" w:rsidRDefault="007C6956" w:rsidP="00EB42F8">
            <w:pPr>
              <w:suppressAutoHyphens/>
              <w:jc w:val="center"/>
              <w:rPr>
                <w:b/>
                <w:bCs/>
                <w:sz w:val="20"/>
                <w:szCs w:val="24"/>
                <w:lang w:eastAsia="ar-SA"/>
              </w:rPr>
            </w:pPr>
          </w:p>
        </w:tc>
      </w:tr>
      <w:tr w:rsidR="007C6956" w:rsidRPr="00057970" w14:paraId="01B90322" w14:textId="77777777" w:rsidTr="00EB42F8">
        <w:trPr>
          <w:cantSplit/>
        </w:trPr>
        <w:tc>
          <w:tcPr>
            <w:tcW w:w="627" w:type="dxa"/>
            <w:tcBorders>
              <w:top w:val="single" w:sz="4" w:space="0" w:color="auto"/>
              <w:left w:val="single" w:sz="4" w:space="0" w:color="auto"/>
              <w:bottom w:val="single" w:sz="4" w:space="0" w:color="auto"/>
              <w:right w:val="single" w:sz="4" w:space="0" w:color="auto"/>
            </w:tcBorders>
          </w:tcPr>
          <w:p w14:paraId="3C66E1E8" w14:textId="77777777" w:rsidR="007C6956" w:rsidRPr="00057970" w:rsidRDefault="007C6956" w:rsidP="00EB42F8">
            <w:pPr>
              <w:suppressAutoHyphens/>
              <w:jc w:val="center"/>
              <w:rPr>
                <w:sz w:val="20"/>
                <w:szCs w:val="24"/>
                <w:lang w:eastAsia="ar-SA"/>
              </w:rPr>
            </w:pPr>
            <w:r w:rsidRPr="00057970">
              <w:rPr>
                <w:sz w:val="20"/>
                <w:szCs w:val="24"/>
                <w:lang w:eastAsia="ar-SA"/>
              </w:rPr>
              <w:t>5.1</w:t>
            </w:r>
          </w:p>
        </w:tc>
        <w:tc>
          <w:tcPr>
            <w:tcW w:w="4024" w:type="dxa"/>
            <w:tcBorders>
              <w:top w:val="single" w:sz="4" w:space="0" w:color="auto"/>
              <w:left w:val="single" w:sz="4" w:space="0" w:color="auto"/>
              <w:bottom w:val="single" w:sz="4" w:space="0" w:color="auto"/>
              <w:right w:val="single" w:sz="4" w:space="0" w:color="auto"/>
            </w:tcBorders>
          </w:tcPr>
          <w:p w14:paraId="51F55679" w14:textId="77777777" w:rsidR="007C6956" w:rsidRPr="00057970" w:rsidRDefault="007C6956" w:rsidP="00EB42F8">
            <w:pPr>
              <w:suppressAutoHyphens/>
              <w:rPr>
                <w:sz w:val="20"/>
                <w:szCs w:val="24"/>
                <w:lang w:eastAsia="ar-SA"/>
              </w:rPr>
            </w:pPr>
            <w:r w:rsidRPr="00057970">
              <w:rPr>
                <w:sz w:val="20"/>
                <w:szCs w:val="24"/>
                <w:lang w:eastAsia="ar-SA"/>
              </w:rPr>
              <w:t xml:space="preserve">iki 10 </w:t>
            </w:r>
            <w:proofErr w:type="spellStart"/>
            <w:r w:rsidRPr="00057970">
              <w:rPr>
                <w:sz w:val="20"/>
                <w:szCs w:val="24"/>
                <w:lang w:eastAsia="ar-SA"/>
              </w:rPr>
              <w:t>kV</w:t>
            </w:r>
            <w:proofErr w:type="spellEnd"/>
          </w:p>
        </w:tc>
        <w:tc>
          <w:tcPr>
            <w:tcW w:w="1581" w:type="dxa"/>
            <w:tcBorders>
              <w:top w:val="single" w:sz="4" w:space="0" w:color="auto"/>
              <w:left w:val="single" w:sz="4" w:space="0" w:color="auto"/>
              <w:bottom w:val="single" w:sz="4" w:space="0" w:color="auto"/>
              <w:right w:val="single" w:sz="4" w:space="0" w:color="auto"/>
            </w:tcBorders>
          </w:tcPr>
          <w:p w14:paraId="4C034DF4" w14:textId="77777777" w:rsidR="007C6956" w:rsidRPr="00057970" w:rsidRDefault="007C6956" w:rsidP="00EB42F8">
            <w:pPr>
              <w:suppressAutoHyphens/>
              <w:jc w:val="center"/>
              <w:rPr>
                <w:sz w:val="20"/>
                <w:szCs w:val="24"/>
                <w:lang w:eastAsia="ar-SA"/>
              </w:rPr>
            </w:pPr>
            <w:r w:rsidRPr="00057970">
              <w:rPr>
                <w:sz w:val="20"/>
                <w:szCs w:val="24"/>
                <w:lang w:eastAsia="ar-SA"/>
              </w:rPr>
              <w:t>0,5</w:t>
            </w:r>
          </w:p>
        </w:tc>
        <w:tc>
          <w:tcPr>
            <w:tcW w:w="1843" w:type="dxa"/>
            <w:tcBorders>
              <w:top w:val="single" w:sz="4" w:space="0" w:color="auto"/>
              <w:left w:val="single" w:sz="4" w:space="0" w:color="auto"/>
              <w:bottom w:val="single" w:sz="4" w:space="0" w:color="auto"/>
              <w:right w:val="single" w:sz="4" w:space="0" w:color="auto"/>
            </w:tcBorders>
          </w:tcPr>
          <w:p w14:paraId="35D255FE" w14:textId="77777777" w:rsidR="007C6956" w:rsidRPr="00057970" w:rsidRDefault="007C6956" w:rsidP="00EB42F8">
            <w:pPr>
              <w:suppressAutoHyphens/>
              <w:jc w:val="center"/>
              <w:rPr>
                <w:sz w:val="20"/>
                <w:szCs w:val="24"/>
                <w:lang w:eastAsia="ar-SA"/>
              </w:rPr>
            </w:pPr>
            <w:r w:rsidRPr="00057970">
              <w:rPr>
                <w:sz w:val="20"/>
                <w:szCs w:val="24"/>
                <w:lang w:eastAsia="ar-SA"/>
              </w:rPr>
              <w:t>0,5</w:t>
            </w:r>
          </w:p>
        </w:tc>
        <w:tc>
          <w:tcPr>
            <w:tcW w:w="1562" w:type="dxa"/>
            <w:tcBorders>
              <w:top w:val="single" w:sz="4" w:space="0" w:color="auto"/>
              <w:left w:val="single" w:sz="4" w:space="0" w:color="auto"/>
              <w:bottom w:val="single" w:sz="4" w:space="0" w:color="auto"/>
              <w:right w:val="single" w:sz="4" w:space="0" w:color="auto"/>
            </w:tcBorders>
          </w:tcPr>
          <w:p w14:paraId="6139CEA2" w14:textId="77777777" w:rsidR="007C6956" w:rsidRPr="00057970" w:rsidRDefault="007C6956" w:rsidP="00EB42F8">
            <w:pPr>
              <w:suppressAutoHyphens/>
              <w:jc w:val="center"/>
              <w:rPr>
                <w:sz w:val="20"/>
                <w:szCs w:val="24"/>
                <w:lang w:eastAsia="ar-SA"/>
              </w:rPr>
            </w:pPr>
            <w:r w:rsidRPr="00057970">
              <w:rPr>
                <w:sz w:val="20"/>
                <w:szCs w:val="24"/>
                <w:lang w:eastAsia="ar-SA"/>
              </w:rPr>
              <w:t>0,5</w:t>
            </w:r>
          </w:p>
        </w:tc>
      </w:tr>
      <w:tr w:rsidR="007C6956" w:rsidRPr="00057970" w14:paraId="1940B76C" w14:textId="77777777" w:rsidTr="00EB42F8">
        <w:trPr>
          <w:cantSplit/>
        </w:trPr>
        <w:tc>
          <w:tcPr>
            <w:tcW w:w="627" w:type="dxa"/>
            <w:tcBorders>
              <w:top w:val="single" w:sz="4" w:space="0" w:color="auto"/>
              <w:left w:val="single" w:sz="4" w:space="0" w:color="auto"/>
              <w:bottom w:val="single" w:sz="4" w:space="0" w:color="auto"/>
              <w:right w:val="single" w:sz="4" w:space="0" w:color="auto"/>
            </w:tcBorders>
          </w:tcPr>
          <w:p w14:paraId="31B9E081" w14:textId="77777777" w:rsidR="007C6956" w:rsidRPr="00057970" w:rsidRDefault="007C6956" w:rsidP="00EB42F8">
            <w:pPr>
              <w:suppressAutoHyphens/>
              <w:jc w:val="center"/>
              <w:rPr>
                <w:sz w:val="20"/>
                <w:szCs w:val="24"/>
                <w:lang w:eastAsia="ar-SA"/>
              </w:rPr>
            </w:pPr>
            <w:r w:rsidRPr="00057970">
              <w:rPr>
                <w:sz w:val="20"/>
                <w:szCs w:val="24"/>
                <w:lang w:eastAsia="ar-SA"/>
              </w:rPr>
              <w:t>5.2</w:t>
            </w:r>
          </w:p>
        </w:tc>
        <w:tc>
          <w:tcPr>
            <w:tcW w:w="4024" w:type="dxa"/>
            <w:tcBorders>
              <w:top w:val="single" w:sz="4" w:space="0" w:color="auto"/>
              <w:left w:val="single" w:sz="4" w:space="0" w:color="auto"/>
              <w:bottom w:val="single" w:sz="4" w:space="0" w:color="auto"/>
              <w:right w:val="single" w:sz="4" w:space="0" w:color="auto"/>
            </w:tcBorders>
          </w:tcPr>
          <w:p w14:paraId="42E694B3" w14:textId="77777777" w:rsidR="007C6956" w:rsidRPr="00057970" w:rsidRDefault="007C6956" w:rsidP="00EB42F8">
            <w:pPr>
              <w:suppressAutoHyphens/>
              <w:rPr>
                <w:sz w:val="20"/>
                <w:szCs w:val="24"/>
                <w:lang w:eastAsia="ar-SA"/>
              </w:rPr>
            </w:pPr>
            <w:r w:rsidRPr="00057970">
              <w:rPr>
                <w:sz w:val="20"/>
                <w:szCs w:val="24"/>
                <w:lang w:eastAsia="ar-SA"/>
              </w:rPr>
              <w:t xml:space="preserve">daugiau kaip 10 iki 110 </w:t>
            </w:r>
            <w:proofErr w:type="spellStart"/>
            <w:r w:rsidRPr="00057970">
              <w:rPr>
                <w:sz w:val="20"/>
                <w:szCs w:val="24"/>
                <w:lang w:eastAsia="ar-SA"/>
              </w:rPr>
              <w:t>kV</w:t>
            </w:r>
            <w:proofErr w:type="spellEnd"/>
          </w:p>
        </w:tc>
        <w:tc>
          <w:tcPr>
            <w:tcW w:w="1581" w:type="dxa"/>
            <w:tcBorders>
              <w:top w:val="single" w:sz="4" w:space="0" w:color="auto"/>
              <w:left w:val="single" w:sz="4" w:space="0" w:color="auto"/>
              <w:bottom w:val="single" w:sz="4" w:space="0" w:color="auto"/>
              <w:right w:val="single" w:sz="4" w:space="0" w:color="auto"/>
            </w:tcBorders>
          </w:tcPr>
          <w:p w14:paraId="22E36DB9" w14:textId="77777777" w:rsidR="007C6956" w:rsidRPr="00057970" w:rsidRDefault="007C6956" w:rsidP="00EB42F8">
            <w:pPr>
              <w:suppressAutoHyphens/>
              <w:jc w:val="center"/>
              <w:rPr>
                <w:sz w:val="20"/>
                <w:szCs w:val="24"/>
                <w:lang w:eastAsia="ar-SA"/>
              </w:rPr>
            </w:pPr>
            <w:r w:rsidRPr="00057970">
              <w:rPr>
                <w:sz w:val="20"/>
                <w:szCs w:val="24"/>
                <w:lang w:eastAsia="ar-SA"/>
              </w:rPr>
              <w:t>1</w:t>
            </w:r>
          </w:p>
        </w:tc>
        <w:tc>
          <w:tcPr>
            <w:tcW w:w="1843" w:type="dxa"/>
            <w:tcBorders>
              <w:top w:val="single" w:sz="4" w:space="0" w:color="auto"/>
              <w:left w:val="single" w:sz="4" w:space="0" w:color="auto"/>
              <w:bottom w:val="single" w:sz="4" w:space="0" w:color="auto"/>
              <w:right w:val="single" w:sz="4" w:space="0" w:color="auto"/>
            </w:tcBorders>
          </w:tcPr>
          <w:p w14:paraId="09F50BC1" w14:textId="77777777" w:rsidR="007C6956" w:rsidRPr="00057970" w:rsidRDefault="007C6956" w:rsidP="00EB42F8">
            <w:pPr>
              <w:suppressAutoHyphens/>
              <w:jc w:val="center"/>
              <w:rPr>
                <w:sz w:val="20"/>
                <w:szCs w:val="24"/>
                <w:lang w:eastAsia="ar-SA"/>
              </w:rPr>
            </w:pPr>
            <w:r w:rsidRPr="00057970">
              <w:rPr>
                <w:sz w:val="20"/>
                <w:szCs w:val="24"/>
                <w:lang w:eastAsia="ar-SA"/>
              </w:rPr>
              <w:t>1</w:t>
            </w:r>
          </w:p>
        </w:tc>
        <w:tc>
          <w:tcPr>
            <w:tcW w:w="1562" w:type="dxa"/>
            <w:tcBorders>
              <w:top w:val="single" w:sz="4" w:space="0" w:color="auto"/>
              <w:left w:val="single" w:sz="4" w:space="0" w:color="auto"/>
              <w:bottom w:val="single" w:sz="4" w:space="0" w:color="auto"/>
              <w:right w:val="single" w:sz="4" w:space="0" w:color="auto"/>
            </w:tcBorders>
          </w:tcPr>
          <w:p w14:paraId="18D0B1C6" w14:textId="77777777" w:rsidR="007C6956" w:rsidRPr="00057970" w:rsidRDefault="007C6956" w:rsidP="00EB42F8">
            <w:pPr>
              <w:suppressAutoHyphens/>
              <w:jc w:val="center"/>
              <w:rPr>
                <w:sz w:val="20"/>
                <w:szCs w:val="24"/>
                <w:lang w:eastAsia="ar-SA"/>
              </w:rPr>
            </w:pPr>
            <w:r w:rsidRPr="00057970">
              <w:rPr>
                <w:sz w:val="20"/>
                <w:szCs w:val="24"/>
                <w:lang w:eastAsia="ar-SA"/>
              </w:rPr>
              <w:t>1</w:t>
            </w:r>
          </w:p>
        </w:tc>
      </w:tr>
      <w:tr w:rsidR="007C6956" w:rsidRPr="00057970" w14:paraId="4E2AB51B" w14:textId="77777777" w:rsidTr="00EB42F8">
        <w:trPr>
          <w:cantSplit/>
        </w:trPr>
        <w:tc>
          <w:tcPr>
            <w:tcW w:w="627" w:type="dxa"/>
            <w:tcBorders>
              <w:top w:val="single" w:sz="4" w:space="0" w:color="auto"/>
              <w:left w:val="single" w:sz="4" w:space="0" w:color="auto"/>
              <w:bottom w:val="single" w:sz="4" w:space="0" w:color="auto"/>
              <w:right w:val="single" w:sz="4" w:space="0" w:color="auto"/>
            </w:tcBorders>
          </w:tcPr>
          <w:p w14:paraId="62C97071" w14:textId="77777777" w:rsidR="007C6956" w:rsidRPr="00057970" w:rsidRDefault="007C6956" w:rsidP="00EB42F8">
            <w:pPr>
              <w:suppressAutoHyphens/>
              <w:jc w:val="center"/>
              <w:rPr>
                <w:sz w:val="20"/>
                <w:szCs w:val="24"/>
                <w:lang w:eastAsia="ar-SA"/>
              </w:rPr>
            </w:pPr>
            <w:r w:rsidRPr="00057970">
              <w:rPr>
                <w:sz w:val="20"/>
                <w:szCs w:val="24"/>
                <w:lang w:eastAsia="ar-SA"/>
              </w:rPr>
              <w:t>6</w:t>
            </w:r>
          </w:p>
        </w:tc>
        <w:tc>
          <w:tcPr>
            <w:tcW w:w="4024" w:type="dxa"/>
            <w:tcBorders>
              <w:top w:val="single" w:sz="4" w:space="0" w:color="auto"/>
              <w:left w:val="single" w:sz="4" w:space="0" w:color="auto"/>
              <w:bottom w:val="single" w:sz="4" w:space="0" w:color="auto"/>
              <w:right w:val="single" w:sz="4" w:space="0" w:color="auto"/>
            </w:tcBorders>
          </w:tcPr>
          <w:p w14:paraId="64EB8075" w14:textId="77777777" w:rsidR="007C6956" w:rsidRPr="00057970" w:rsidRDefault="007C6956" w:rsidP="00EB42F8">
            <w:pPr>
              <w:suppressAutoHyphens/>
              <w:rPr>
                <w:bCs/>
                <w:sz w:val="20"/>
                <w:szCs w:val="24"/>
                <w:lang w:eastAsia="ar-SA"/>
              </w:rPr>
            </w:pPr>
            <w:r w:rsidRPr="00057970">
              <w:rPr>
                <w:bCs/>
                <w:sz w:val="20"/>
                <w:szCs w:val="24"/>
                <w:lang w:eastAsia="ar-SA"/>
              </w:rPr>
              <w:t xml:space="preserve">Ryšių kabeliai </w:t>
            </w:r>
          </w:p>
        </w:tc>
        <w:tc>
          <w:tcPr>
            <w:tcW w:w="1581" w:type="dxa"/>
            <w:tcBorders>
              <w:top w:val="single" w:sz="4" w:space="0" w:color="auto"/>
              <w:left w:val="single" w:sz="4" w:space="0" w:color="auto"/>
              <w:bottom w:val="single" w:sz="4" w:space="0" w:color="auto"/>
              <w:right w:val="single" w:sz="4" w:space="0" w:color="auto"/>
            </w:tcBorders>
          </w:tcPr>
          <w:p w14:paraId="39ABE770" w14:textId="77777777" w:rsidR="007C6956" w:rsidRPr="00057970" w:rsidRDefault="007C6956" w:rsidP="00EB42F8">
            <w:pPr>
              <w:suppressAutoHyphens/>
              <w:jc w:val="center"/>
              <w:rPr>
                <w:sz w:val="20"/>
                <w:szCs w:val="24"/>
                <w:lang w:eastAsia="ar-SA"/>
              </w:rPr>
            </w:pPr>
            <w:r w:rsidRPr="00057970">
              <w:rPr>
                <w:sz w:val="20"/>
                <w:szCs w:val="24"/>
                <w:lang w:eastAsia="ar-SA"/>
              </w:rPr>
              <w:t>0,25</w:t>
            </w:r>
          </w:p>
        </w:tc>
        <w:tc>
          <w:tcPr>
            <w:tcW w:w="1843" w:type="dxa"/>
            <w:tcBorders>
              <w:top w:val="single" w:sz="4" w:space="0" w:color="auto"/>
              <w:left w:val="single" w:sz="4" w:space="0" w:color="auto"/>
              <w:bottom w:val="single" w:sz="4" w:space="0" w:color="auto"/>
              <w:right w:val="single" w:sz="4" w:space="0" w:color="auto"/>
            </w:tcBorders>
          </w:tcPr>
          <w:p w14:paraId="12DA92D9" w14:textId="77777777" w:rsidR="007C6956" w:rsidRPr="00057970" w:rsidRDefault="007C6956" w:rsidP="00EB42F8">
            <w:pPr>
              <w:suppressAutoHyphens/>
              <w:jc w:val="center"/>
              <w:rPr>
                <w:sz w:val="20"/>
                <w:szCs w:val="24"/>
                <w:lang w:eastAsia="ar-SA"/>
              </w:rPr>
            </w:pPr>
            <w:r w:rsidRPr="00057970">
              <w:rPr>
                <w:sz w:val="20"/>
                <w:szCs w:val="24"/>
                <w:lang w:eastAsia="ar-SA"/>
              </w:rPr>
              <w:t>0,25</w:t>
            </w:r>
          </w:p>
        </w:tc>
        <w:tc>
          <w:tcPr>
            <w:tcW w:w="1562" w:type="dxa"/>
            <w:tcBorders>
              <w:top w:val="single" w:sz="4" w:space="0" w:color="auto"/>
              <w:left w:val="single" w:sz="4" w:space="0" w:color="auto"/>
              <w:bottom w:val="single" w:sz="4" w:space="0" w:color="auto"/>
              <w:right w:val="single" w:sz="4" w:space="0" w:color="auto"/>
            </w:tcBorders>
          </w:tcPr>
          <w:p w14:paraId="66405C88" w14:textId="77777777" w:rsidR="007C6956" w:rsidRPr="00057970" w:rsidRDefault="007C6956" w:rsidP="00EB42F8">
            <w:pPr>
              <w:suppressAutoHyphens/>
              <w:jc w:val="center"/>
              <w:rPr>
                <w:sz w:val="20"/>
                <w:szCs w:val="24"/>
                <w:lang w:eastAsia="ar-SA"/>
              </w:rPr>
            </w:pPr>
            <w:r w:rsidRPr="00057970">
              <w:rPr>
                <w:sz w:val="20"/>
                <w:szCs w:val="24"/>
                <w:lang w:eastAsia="ar-SA"/>
              </w:rPr>
              <w:t>0,25</w:t>
            </w:r>
          </w:p>
        </w:tc>
      </w:tr>
      <w:tr w:rsidR="007C6956" w:rsidRPr="00057970" w14:paraId="7F9A69F8" w14:textId="77777777" w:rsidTr="00EB42F8">
        <w:trPr>
          <w:cantSplit/>
        </w:trPr>
        <w:tc>
          <w:tcPr>
            <w:tcW w:w="627" w:type="dxa"/>
            <w:tcBorders>
              <w:top w:val="single" w:sz="4" w:space="0" w:color="auto"/>
              <w:left w:val="single" w:sz="4" w:space="0" w:color="auto"/>
              <w:bottom w:val="single" w:sz="4" w:space="0" w:color="auto"/>
              <w:right w:val="single" w:sz="4" w:space="0" w:color="auto"/>
            </w:tcBorders>
          </w:tcPr>
          <w:p w14:paraId="5772B5A2" w14:textId="77777777" w:rsidR="007C6956" w:rsidRPr="00057970" w:rsidRDefault="007C6956" w:rsidP="00EB42F8">
            <w:pPr>
              <w:suppressAutoHyphens/>
              <w:jc w:val="center"/>
              <w:rPr>
                <w:sz w:val="20"/>
                <w:szCs w:val="24"/>
                <w:lang w:eastAsia="ar-SA"/>
              </w:rPr>
            </w:pPr>
            <w:r w:rsidRPr="00057970">
              <w:rPr>
                <w:sz w:val="20"/>
                <w:szCs w:val="24"/>
                <w:lang w:eastAsia="ar-SA"/>
              </w:rPr>
              <w:t>7</w:t>
            </w:r>
          </w:p>
        </w:tc>
        <w:tc>
          <w:tcPr>
            <w:tcW w:w="4024" w:type="dxa"/>
            <w:tcBorders>
              <w:top w:val="single" w:sz="4" w:space="0" w:color="auto"/>
              <w:left w:val="single" w:sz="4" w:space="0" w:color="auto"/>
              <w:bottom w:val="single" w:sz="4" w:space="0" w:color="auto"/>
              <w:right w:val="single" w:sz="4" w:space="0" w:color="auto"/>
            </w:tcBorders>
          </w:tcPr>
          <w:p w14:paraId="66AEE61C" w14:textId="77777777" w:rsidR="007C6956" w:rsidRPr="00057970" w:rsidRDefault="007C6956" w:rsidP="00EB42F8">
            <w:pPr>
              <w:suppressAutoHyphens/>
              <w:rPr>
                <w:bCs/>
                <w:sz w:val="20"/>
                <w:szCs w:val="24"/>
                <w:lang w:eastAsia="ar-SA"/>
              </w:rPr>
            </w:pPr>
            <w:r w:rsidRPr="00057970">
              <w:rPr>
                <w:bCs/>
                <w:sz w:val="20"/>
                <w:szCs w:val="24"/>
                <w:lang w:eastAsia="ar-SA"/>
              </w:rPr>
              <w:t>Komunikacijų kolektoriai</w:t>
            </w:r>
          </w:p>
        </w:tc>
        <w:tc>
          <w:tcPr>
            <w:tcW w:w="1581" w:type="dxa"/>
            <w:tcBorders>
              <w:top w:val="single" w:sz="4" w:space="0" w:color="auto"/>
              <w:left w:val="single" w:sz="4" w:space="0" w:color="auto"/>
              <w:bottom w:val="single" w:sz="4" w:space="0" w:color="auto"/>
              <w:right w:val="single" w:sz="4" w:space="0" w:color="auto"/>
            </w:tcBorders>
          </w:tcPr>
          <w:p w14:paraId="5EBEAD57"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c>
          <w:tcPr>
            <w:tcW w:w="1843" w:type="dxa"/>
            <w:tcBorders>
              <w:top w:val="single" w:sz="4" w:space="0" w:color="auto"/>
              <w:left w:val="single" w:sz="4" w:space="0" w:color="auto"/>
              <w:bottom w:val="single" w:sz="4" w:space="0" w:color="auto"/>
              <w:right w:val="single" w:sz="4" w:space="0" w:color="auto"/>
            </w:tcBorders>
          </w:tcPr>
          <w:p w14:paraId="540CD565"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c>
          <w:tcPr>
            <w:tcW w:w="1562" w:type="dxa"/>
            <w:tcBorders>
              <w:top w:val="single" w:sz="4" w:space="0" w:color="auto"/>
              <w:left w:val="single" w:sz="4" w:space="0" w:color="auto"/>
              <w:bottom w:val="single" w:sz="4" w:space="0" w:color="auto"/>
              <w:right w:val="single" w:sz="4" w:space="0" w:color="auto"/>
            </w:tcBorders>
          </w:tcPr>
          <w:p w14:paraId="0B636806" w14:textId="77777777" w:rsidR="007C6956" w:rsidRPr="00057970" w:rsidRDefault="007C6956" w:rsidP="00EB42F8">
            <w:pPr>
              <w:suppressAutoHyphens/>
              <w:jc w:val="center"/>
              <w:rPr>
                <w:sz w:val="20"/>
                <w:szCs w:val="24"/>
                <w:lang w:eastAsia="ar-SA"/>
              </w:rPr>
            </w:pPr>
            <w:r w:rsidRPr="00057970">
              <w:rPr>
                <w:sz w:val="20"/>
                <w:szCs w:val="24"/>
                <w:lang w:eastAsia="ar-SA"/>
              </w:rPr>
              <w:t>0,4</w:t>
            </w:r>
          </w:p>
        </w:tc>
      </w:tr>
    </w:tbl>
    <w:p w14:paraId="61E04D59" w14:textId="77777777" w:rsidR="007C6956" w:rsidRPr="00057970" w:rsidRDefault="007C6956" w:rsidP="007C6956">
      <w:pPr>
        <w:ind w:firstLine="709"/>
      </w:pPr>
    </w:p>
    <w:p w14:paraId="75042BB7" w14:textId="77777777" w:rsidR="007C6956" w:rsidRPr="00057970" w:rsidRDefault="007C6956" w:rsidP="007C6956">
      <w:pPr>
        <w:rPr>
          <w:sz w:val="20"/>
        </w:rPr>
      </w:pPr>
      <w:r w:rsidRPr="00057970">
        <w:rPr>
          <w:sz w:val="20"/>
        </w:rPr>
        <w:t xml:space="preserve">Pastabos. </w:t>
      </w:r>
    </w:p>
    <w:p w14:paraId="3C0E0A42" w14:textId="77777777" w:rsidR="007C6956" w:rsidRPr="00057970" w:rsidRDefault="007C6956" w:rsidP="007C6956">
      <w:pPr>
        <w:jc w:val="both"/>
        <w:rPr>
          <w:sz w:val="20"/>
        </w:rPr>
      </w:pPr>
      <w:r w:rsidRPr="00057970">
        <w:rPr>
          <w:sz w:val="20"/>
        </w:rPr>
        <w:t xml:space="preserve">1. Geriamojo vandentiekio tinklas turi būti tiesiamas virš nuotekų tinklo, ne mažiau kaip 0,4 m prošvaisoje. </w:t>
      </w:r>
    </w:p>
    <w:p w14:paraId="01AC6CB5" w14:textId="77777777" w:rsidR="007C6956" w:rsidRPr="00057970" w:rsidRDefault="007C6956" w:rsidP="007C6956">
      <w:pPr>
        <w:jc w:val="both"/>
        <w:rPr>
          <w:sz w:val="20"/>
        </w:rPr>
      </w:pPr>
      <w:r w:rsidRPr="00057970">
        <w:rPr>
          <w:sz w:val="20"/>
        </w:rPr>
        <w:t xml:space="preserve">2. Nesant techninių galimybių geriamojo vandentiekio tinklas gali būti klojamas žemiau nuotekų tinklo, tačiau vandentiekio vamzdis turi būti dėkle, kurio abu galai po 5 m nuo nuotekų vamzdžio. </w:t>
      </w:r>
    </w:p>
    <w:p w14:paraId="4ED3105A" w14:textId="77777777" w:rsidR="007C6956" w:rsidRPr="00057970" w:rsidRDefault="007C6956" w:rsidP="007C6956">
      <w:pPr>
        <w:jc w:val="both"/>
        <w:rPr>
          <w:sz w:val="20"/>
        </w:rPr>
      </w:pPr>
    </w:p>
    <w:p w14:paraId="12273A2C" w14:textId="77777777" w:rsidR="007C6956" w:rsidRPr="00057970" w:rsidRDefault="007C6956" w:rsidP="007C6956">
      <w:pPr>
        <w:rPr>
          <w:sz w:val="20"/>
        </w:rPr>
      </w:pPr>
      <w:r w:rsidRPr="00057970">
        <w:rPr>
          <w:sz w:val="20"/>
        </w:rPr>
        <w:br w:type="page"/>
      </w:r>
    </w:p>
    <w:p w14:paraId="05EF5C91" w14:textId="77777777" w:rsidR="007C6956" w:rsidRPr="00057970" w:rsidRDefault="007C6956" w:rsidP="007C6956">
      <w:pPr>
        <w:jc w:val="both"/>
        <w:rPr>
          <w:sz w:val="20"/>
        </w:rPr>
      </w:pPr>
    </w:p>
    <w:p w14:paraId="4ABECB17" w14:textId="77777777" w:rsidR="007C6956" w:rsidRPr="00057970" w:rsidRDefault="007C6956" w:rsidP="007C6956">
      <w:pPr>
        <w:jc w:val="both"/>
        <w:rPr>
          <w:sz w:val="20"/>
        </w:rPr>
      </w:pPr>
    </w:p>
    <w:p w14:paraId="148215D6" w14:textId="39088381" w:rsidR="007C6956" w:rsidRPr="00057970" w:rsidRDefault="007C6956" w:rsidP="007C6956">
      <w:pPr>
        <w:suppressAutoHyphens/>
        <w:jc w:val="center"/>
        <w:rPr>
          <w:caps/>
          <w:szCs w:val="24"/>
          <w:lang w:eastAsia="ar-SA"/>
        </w:rPr>
      </w:pPr>
      <w:r w:rsidRPr="00057970">
        <w:rPr>
          <w:b/>
          <w:szCs w:val="24"/>
          <w:lang w:eastAsia="ar-SA"/>
        </w:rPr>
        <w:t>3 lentelė. Horizontalūs atstumai (prošvaisoje) tarp inžinerinių tinklų ir statinių pamatų</w:t>
      </w:r>
    </w:p>
    <w:p w14:paraId="5D8C7C78" w14:textId="77777777" w:rsidR="007C6956" w:rsidRPr="00057970" w:rsidRDefault="007C6956" w:rsidP="007C6956">
      <w:pPr>
        <w:suppressAutoHyphens/>
        <w:ind w:firstLine="709"/>
        <w:jc w:val="right"/>
        <w:rPr>
          <w:szCs w:val="24"/>
          <w:lang w:eastAsia="ar-SA"/>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486"/>
        <w:gridCol w:w="1476"/>
        <w:gridCol w:w="1842"/>
        <w:gridCol w:w="2271"/>
      </w:tblGrid>
      <w:tr w:rsidR="007C6956" w:rsidRPr="00057970" w14:paraId="6E5A11FE" w14:textId="77777777" w:rsidTr="00EB42F8">
        <w:trPr>
          <w:cantSplit/>
          <w:trHeight w:val="20"/>
          <w:tblHeader/>
        </w:trPr>
        <w:tc>
          <w:tcPr>
            <w:tcW w:w="562" w:type="dxa"/>
            <w:vMerge w:val="restart"/>
            <w:tcBorders>
              <w:top w:val="single" w:sz="4" w:space="0" w:color="auto"/>
              <w:left w:val="single" w:sz="4" w:space="0" w:color="auto"/>
              <w:bottom w:val="single" w:sz="4" w:space="0" w:color="auto"/>
              <w:right w:val="single" w:sz="4" w:space="0" w:color="auto"/>
            </w:tcBorders>
          </w:tcPr>
          <w:p w14:paraId="718FFD9A" w14:textId="77777777" w:rsidR="007C6956" w:rsidRPr="00057970" w:rsidRDefault="007C6956" w:rsidP="00EB42F8">
            <w:pPr>
              <w:suppressAutoHyphens/>
              <w:jc w:val="center"/>
              <w:rPr>
                <w:sz w:val="20"/>
                <w:szCs w:val="24"/>
                <w:lang w:eastAsia="ar-SA"/>
              </w:rPr>
            </w:pPr>
          </w:p>
          <w:p w14:paraId="3C01005F" w14:textId="77777777" w:rsidR="007C6956" w:rsidRPr="00057970" w:rsidRDefault="007C6956" w:rsidP="00EB42F8">
            <w:pPr>
              <w:suppressAutoHyphens/>
              <w:jc w:val="center"/>
              <w:rPr>
                <w:sz w:val="20"/>
                <w:szCs w:val="24"/>
                <w:lang w:eastAsia="ar-SA"/>
              </w:rPr>
            </w:pPr>
            <w:r w:rsidRPr="00057970">
              <w:rPr>
                <w:sz w:val="20"/>
                <w:szCs w:val="24"/>
                <w:lang w:eastAsia="ar-SA"/>
              </w:rPr>
              <w:t>Eil. Nr.</w:t>
            </w:r>
          </w:p>
        </w:tc>
        <w:tc>
          <w:tcPr>
            <w:tcW w:w="3486" w:type="dxa"/>
            <w:vMerge w:val="restart"/>
            <w:tcBorders>
              <w:top w:val="single" w:sz="4" w:space="0" w:color="auto"/>
              <w:left w:val="single" w:sz="4" w:space="0" w:color="auto"/>
              <w:bottom w:val="single" w:sz="4" w:space="0" w:color="auto"/>
              <w:right w:val="single" w:sz="4" w:space="0" w:color="auto"/>
            </w:tcBorders>
          </w:tcPr>
          <w:p w14:paraId="0D780712" w14:textId="77777777" w:rsidR="007C6956" w:rsidRPr="00057970" w:rsidRDefault="007C6956" w:rsidP="00EB42F8">
            <w:pPr>
              <w:suppressAutoHyphens/>
              <w:jc w:val="center"/>
              <w:rPr>
                <w:sz w:val="20"/>
                <w:szCs w:val="24"/>
                <w:lang w:eastAsia="ar-SA"/>
              </w:rPr>
            </w:pPr>
          </w:p>
          <w:p w14:paraId="50B3E6C0" w14:textId="77777777" w:rsidR="007C6956" w:rsidRPr="00057970" w:rsidRDefault="007C6956" w:rsidP="00EB42F8">
            <w:pPr>
              <w:suppressAutoHyphens/>
              <w:jc w:val="center"/>
              <w:rPr>
                <w:sz w:val="20"/>
                <w:szCs w:val="24"/>
                <w:lang w:eastAsia="ar-SA"/>
              </w:rPr>
            </w:pPr>
            <w:r w:rsidRPr="00057970">
              <w:rPr>
                <w:sz w:val="20"/>
                <w:szCs w:val="24"/>
                <w:lang w:eastAsia="ar-SA"/>
              </w:rPr>
              <w:t>Tinklo paskirtis</w:t>
            </w:r>
          </w:p>
        </w:tc>
        <w:tc>
          <w:tcPr>
            <w:tcW w:w="5589" w:type="dxa"/>
            <w:gridSpan w:val="3"/>
            <w:tcBorders>
              <w:top w:val="single" w:sz="4" w:space="0" w:color="auto"/>
              <w:left w:val="single" w:sz="4" w:space="0" w:color="auto"/>
              <w:bottom w:val="single" w:sz="4" w:space="0" w:color="auto"/>
              <w:right w:val="single" w:sz="4" w:space="0" w:color="auto"/>
            </w:tcBorders>
          </w:tcPr>
          <w:p w14:paraId="20A829D8" w14:textId="77777777" w:rsidR="007C6956" w:rsidRPr="00057970" w:rsidRDefault="007C6956" w:rsidP="00EB42F8">
            <w:pPr>
              <w:suppressAutoHyphens/>
              <w:jc w:val="center"/>
              <w:rPr>
                <w:sz w:val="20"/>
                <w:szCs w:val="24"/>
                <w:lang w:eastAsia="ar-SA"/>
              </w:rPr>
            </w:pPr>
            <w:r w:rsidRPr="00057970">
              <w:rPr>
                <w:sz w:val="20"/>
                <w:szCs w:val="24"/>
                <w:lang w:eastAsia="ar-SA"/>
              </w:rPr>
              <w:t>Horizontalioji prošvaisa, m</w:t>
            </w:r>
          </w:p>
        </w:tc>
      </w:tr>
      <w:tr w:rsidR="007C6956" w:rsidRPr="00057970" w14:paraId="45DE9502" w14:textId="77777777" w:rsidTr="00EB42F8">
        <w:trPr>
          <w:cantSplit/>
          <w:trHeight w:val="20"/>
          <w:tblHeader/>
        </w:trPr>
        <w:tc>
          <w:tcPr>
            <w:tcW w:w="562" w:type="dxa"/>
            <w:vMerge/>
            <w:tcBorders>
              <w:top w:val="single" w:sz="4" w:space="0" w:color="auto"/>
              <w:left w:val="single" w:sz="4" w:space="0" w:color="auto"/>
              <w:bottom w:val="single" w:sz="4" w:space="0" w:color="auto"/>
              <w:right w:val="single" w:sz="4" w:space="0" w:color="auto"/>
            </w:tcBorders>
            <w:vAlign w:val="center"/>
          </w:tcPr>
          <w:p w14:paraId="107124E7" w14:textId="77777777" w:rsidR="007C6956" w:rsidRPr="00057970" w:rsidRDefault="007C6956" w:rsidP="00EB42F8">
            <w:pPr>
              <w:rPr>
                <w:sz w:val="20"/>
                <w:szCs w:val="24"/>
                <w:lang w:eastAsia="ar-SA"/>
              </w:rPr>
            </w:pPr>
          </w:p>
        </w:tc>
        <w:tc>
          <w:tcPr>
            <w:tcW w:w="3486" w:type="dxa"/>
            <w:vMerge/>
            <w:tcBorders>
              <w:top w:val="single" w:sz="4" w:space="0" w:color="auto"/>
              <w:left w:val="single" w:sz="4" w:space="0" w:color="auto"/>
              <w:bottom w:val="single" w:sz="4" w:space="0" w:color="auto"/>
              <w:right w:val="single" w:sz="4" w:space="0" w:color="auto"/>
            </w:tcBorders>
            <w:vAlign w:val="center"/>
          </w:tcPr>
          <w:p w14:paraId="5FA16D7C" w14:textId="77777777" w:rsidR="007C6956" w:rsidRPr="00057970" w:rsidRDefault="007C6956" w:rsidP="00EB42F8">
            <w:pPr>
              <w:rPr>
                <w:sz w:val="20"/>
                <w:szCs w:val="24"/>
                <w:lang w:eastAsia="ar-SA"/>
              </w:rPr>
            </w:pPr>
          </w:p>
        </w:tc>
        <w:tc>
          <w:tcPr>
            <w:tcW w:w="1476" w:type="dxa"/>
            <w:tcBorders>
              <w:top w:val="single" w:sz="4" w:space="0" w:color="auto"/>
              <w:left w:val="single" w:sz="4" w:space="0" w:color="auto"/>
              <w:bottom w:val="single" w:sz="4" w:space="0" w:color="auto"/>
              <w:right w:val="single" w:sz="4" w:space="0" w:color="auto"/>
            </w:tcBorders>
          </w:tcPr>
          <w:p w14:paraId="4EF21765" w14:textId="77777777" w:rsidR="007C6956" w:rsidRPr="00057970" w:rsidRDefault="007C6956" w:rsidP="00EB42F8">
            <w:pPr>
              <w:suppressAutoHyphens/>
              <w:jc w:val="center"/>
              <w:rPr>
                <w:sz w:val="20"/>
                <w:szCs w:val="24"/>
                <w:lang w:eastAsia="ar-SA"/>
              </w:rPr>
            </w:pPr>
            <w:r w:rsidRPr="00057970">
              <w:rPr>
                <w:sz w:val="20"/>
                <w:szCs w:val="24"/>
                <w:lang w:eastAsia="ar-SA"/>
              </w:rPr>
              <w:t>statinių pamatai</w:t>
            </w:r>
          </w:p>
        </w:tc>
        <w:tc>
          <w:tcPr>
            <w:tcW w:w="1842" w:type="dxa"/>
            <w:tcBorders>
              <w:top w:val="single" w:sz="4" w:space="0" w:color="auto"/>
              <w:left w:val="single" w:sz="4" w:space="0" w:color="auto"/>
              <w:bottom w:val="single" w:sz="4" w:space="0" w:color="auto"/>
              <w:right w:val="single" w:sz="4" w:space="0" w:color="auto"/>
            </w:tcBorders>
          </w:tcPr>
          <w:p w14:paraId="3878665E" w14:textId="77777777" w:rsidR="007C6956" w:rsidRPr="00057970" w:rsidRDefault="007C6956" w:rsidP="00EB42F8">
            <w:pPr>
              <w:suppressAutoHyphens/>
              <w:jc w:val="center"/>
              <w:rPr>
                <w:sz w:val="20"/>
                <w:szCs w:val="24"/>
                <w:lang w:eastAsia="ar-SA"/>
              </w:rPr>
            </w:pPr>
            <w:r w:rsidRPr="00057970">
              <w:rPr>
                <w:sz w:val="20"/>
                <w:szCs w:val="24"/>
                <w:lang w:eastAsia="ar-SA"/>
              </w:rPr>
              <w:t>kapitalinių tvorų pamatai</w:t>
            </w:r>
          </w:p>
        </w:tc>
        <w:tc>
          <w:tcPr>
            <w:tcW w:w="2271" w:type="dxa"/>
            <w:tcBorders>
              <w:top w:val="single" w:sz="4" w:space="0" w:color="auto"/>
              <w:left w:val="single" w:sz="4" w:space="0" w:color="auto"/>
              <w:bottom w:val="single" w:sz="4" w:space="0" w:color="auto"/>
              <w:right w:val="single" w:sz="4" w:space="0" w:color="auto"/>
            </w:tcBorders>
          </w:tcPr>
          <w:p w14:paraId="7DFBF478" w14:textId="77777777" w:rsidR="007C6956" w:rsidRPr="00057970" w:rsidRDefault="007C6956" w:rsidP="00EB42F8">
            <w:pPr>
              <w:suppressAutoHyphens/>
              <w:jc w:val="center"/>
              <w:rPr>
                <w:sz w:val="20"/>
                <w:szCs w:val="24"/>
                <w:lang w:eastAsia="ar-SA"/>
              </w:rPr>
            </w:pPr>
            <w:r w:rsidRPr="00057970">
              <w:rPr>
                <w:sz w:val="20"/>
                <w:szCs w:val="24"/>
                <w:lang w:eastAsia="ar-SA"/>
              </w:rPr>
              <w:t>pylimo papėdė, griovio viršaus kraštas</w:t>
            </w:r>
          </w:p>
        </w:tc>
      </w:tr>
      <w:tr w:rsidR="007C6956" w:rsidRPr="00057970" w14:paraId="021C8FD6" w14:textId="77777777" w:rsidTr="00EB42F8">
        <w:trPr>
          <w:cantSplit/>
          <w:trHeight w:val="20"/>
          <w:tblHeader/>
        </w:trPr>
        <w:tc>
          <w:tcPr>
            <w:tcW w:w="562" w:type="dxa"/>
            <w:tcBorders>
              <w:top w:val="single" w:sz="4" w:space="0" w:color="auto"/>
              <w:left w:val="single" w:sz="4" w:space="0" w:color="auto"/>
              <w:bottom w:val="single" w:sz="4" w:space="0" w:color="auto"/>
              <w:right w:val="single" w:sz="4" w:space="0" w:color="auto"/>
            </w:tcBorders>
          </w:tcPr>
          <w:p w14:paraId="0707397C" w14:textId="77777777" w:rsidR="007C6956" w:rsidRPr="00057970" w:rsidRDefault="007C6956" w:rsidP="00EB42F8">
            <w:pPr>
              <w:suppressAutoHyphens/>
              <w:jc w:val="center"/>
              <w:rPr>
                <w:bCs/>
                <w:sz w:val="20"/>
                <w:szCs w:val="24"/>
                <w:lang w:eastAsia="ar-SA"/>
              </w:rPr>
            </w:pPr>
            <w:r w:rsidRPr="00057970">
              <w:rPr>
                <w:bCs/>
                <w:sz w:val="20"/>
                <w:szCs w:val="24"/>
                <w:lang w:eastAsia="ar-SA"/>
              </w:rPr>
              <w:t>1</w:t>
            </w:r>
          </w:p>
        </w:tc>
        <w:tc>
          <w:tcPr>
            <w:tcW w:w="3486" w:type="dxa"/>
            <w:tcBorders>
              <w:top w:val="single" w:sz="4" w:space="0" w:color="auto"/>
              <w:left w:val="single" w:sz="4" w:space="0" w:color="auto"/>
              <w:bottom w:val="single" w:sz="4" w:space="0" w:color="auto"/>
              <w:right w:val="single" w:sz="4" w:space="0" w:color="auto"/>
            </w:tcBorders>
          </w:tcPr>
          <w:p w14:paraId="3B34EFA9" w14:textId="77777777" w:rsidR="007C6956" w:rsidRPr="00057970" w:rsidRDefault="007C6956" w:rsidP="00EB42F8">
            <w:pPr>
              <w:suppressAutoHyphens/>
              <w:jc w:val="center"/>
              <w:rPr>
                <w:bCs/>
                <w:sz w:val="20"/>
                <w:szCs w:val="24"/>
                <w:lang w:eastAsia="ar-SA"/>
              </w:rPr>
            </w:pPr>
            <w:r w:rsidRPr="00057970">
              <w:rPr>
                <w:bCs/>
                <w:sz w:val="20"/>
                <w:szCs w:val="24"/>
                <w:lang w:eastAsia="ar-SA"/>
              </w:rPr>
              <w:t>2</w:t>
            </w:r>
          </w:p>
        </w:tc>
        <w:tc>
          <w:tcPr>
            <w:tcW w:w="1476" w:type="dxa"/>
            <w:tcBorders>
              <w:top w:val="single" w:sz="4" w:space="0" w:color="auto"/>
              <w:left w:val="single" w:sz="4" w:space="0" w:color="auto"/>
              <w:bottom w:val="single" w:sz="4" w:space="0" w:color="auto"/>
              <w:right w:val="single" w:sz="4" w:space="0" w:color="auto"/>
            </w:tcBorders>
          </w:tcPr>
          <w:p w14:paraId="78DB0746" w14:textId="77777777" w:rsidR="007C6956" w:rsidRPr="00057970" w:rsidRDefault="007C6956" w:rsidP="00EB42F8">
            <w:pPr>
              <w:suppressAutoHyphens/>
              <w:jc w:val="center"/>
              <w:rPr>
                <w:sz w:val="20"/>
                <w:szCs w:val="24"/>
                <w:lang w:eastAsia="ar-SA"/>
              </w:rPr>
            </w:pPr>
            <w:r w:rsidRPr="00057970">
              <w:rPr>
                <w:sz w:val="20"/>
                <w:szCs w:val="24"/>
                <w:lang w:eastAsia="ar-SA"/>
              </w:rPr>
              <w:t>3</w:t>
            </w:r>
          </w:p>
        </w:tc>
        <w:tc>
          <w:tcPr>
            <w:tcW w:w="1842" w:type="dxa"/>
            <w:tcBorders>
              <w:top w:val="single" w:sz="4" w:space="0" w:color="auto"/>
              <w:left w:val="single" w:sz="4" w:space="0" w:color="auto"/>
              <w:bottom w:val="single" w:sz="4" w:space="0" w:color="auto"/>
              <w:right w:val="single" w:sz="4" w:space="0" w:color="auto"/>
            </w:tcBorders>
          </w:tcPr>
          <w:p w14:paraId="05B30351" w14:textId="77777777" w:rsidR="007C6956" w:rsidRPr="00057970" w:rsidRDefault="007C6956" w:rsidP="00EB42F8">
            <w:pPr>
              <w:suppressAutoHyphens/>
              <w:jc w:val="center"/>
              <w:rPr>
                <w:sz w:val="20"/>
                <w:szCs w:val="24"/>
                <w:lang w:eastAsia="ar-SA"/>
              </w:rPr>
            </w:pPr>
            <w:r w:rsidRPr="00057970">
              <w:rPr>
                <w:sz w:val="20"/>
                <w:szCs w:val="24"/>
                <w:lang w:eastAsia="ar-SA"/>
              </w:rPr>
              <w:t>4</w:t>
            </w:r>
          </w:p>
        </w:tc>
        <w:tc>
          <w:tcPr>
            <w:tcW w:w="2271" w:type="dxa"/>
            <w:tcBorders>
              <w:top w:val="single" w:sz="4" w:space="0" w:color="auto"/>
              <w:left w:val="single" w:sz="4" w:space="0" w:color="auto"/>
              <w:bottom w:val="single" w:sz="4" w:space="0" w:color="auto"/>
              <w:right w:val="single" w:sz="4" w:space="0" w:color="auto"/>
            </w:tcBorders>
          </w:tcPr>
          <w:p w14:paraId="3F92E9B5" w14:textId="77777777" w:rsidR="007C6956" w:rsidRPr="00057970" w:rsidRDefault="007C6956" w:rsidP="00EB42F8">
            <w:pPr>
              <w:suppressAutoHyphens/>
              <w:jc w:val="center"/>
              <w:rPr>
                <w:sz w:val="20"/>
                <w:szCs w:val="24"/>
                <w:lang w:eastAsia="ar-SA"/>
              </w:rPr>
            </w:pPr>
            <w:r w:rsidRPr="00057970">
              <w:rPr>
                <w:sz w:val="20"/>
                <w:szCs w:val="24"/>
                <w:lang w:eastAsia="ar-SA"/>
              </w:rPr>
              <w:t>6</w:t>
            </w:r>
          </w:p>
        </w:tc>
      </w:tr>
      <w:tr w:rsidR="007C6956" w:rsidRPr="00057970" w14:paraId="63FE54E9" w14:textId="77777777" w:rsidTr="00EB42F8">
        <w:trPr>
          <w:cantSplit/>
          <w:trHeight w:val="20"/>
          <w:tblHeader/>
        </w:trPr>
        <w:tc>
          <w:tcPr>
            <w:tcW w:w="562" w:type="dxa"/>
            <w:tcBorders>
              <w:top w:val="single" w:sz="4" w:space="0" w:color="auto"/>
              <w:left w:val="single" w:sz="4" w:space="0" w:color="auto"/>
              <w:bottom w:val="single" w:sz="4" w:space="0" w:color="auto"/>
              <w:right w:val="single" w:sz="4" w:space="0" w:color="auto"/>
            </w:tcBorders>
          </w:tcPr>
          <w:p w14:paraId="1CC6B85F" w14:textId="77777777" w:rsidR="007C6956" w:rsidRPr="00057970" w:rsidRDefault="007C6956" w:rsidP="00EB42F8">
            <w:pPr>
              <w:suppressAutoHyphens/>
              <w:jc w:val="center"/>
              <w:rPr>
                <w:bCs/>
                <w:sz w:val="20"/>
                <w:szCs w:val="24"/>
                <w:lang w:eastAsia="ar-SA"/>
              </w:rPr>
            </w:pPr>
            <w:r w:rsidRPr="00057970">
              <w:rPr>
                <w:bCs/>
                <w:sz w:val="20"/>
                <w:szCs w:val="24"/>
                <w:lang w:eastAsia="ar-SA"/>
              </w:rPr>
              <w:t>1</w:t>
            </w:r>
          </w:p>
        </w:tc>
        <w:tc>
          <w:tcPr>
            <w:tcW w:w="3486" w:type="dxa"/>
            <w:tcBorders>
              <w:top w:val="single" w:sz="4" w:space="0" w:color="auto"/>
              <w:left w:val="single" w:sz="4" w:space="0" w:color="auto"/>
              <w:bottom w:val="single" w:sz="4" w:space="0" w:color="auto"/>
              <w:right w:val="single" w:sz="4" w:space="0" w:color="auto"/>
            </w:tcBorders>
          </w:tcPr>
          <w:p w14:paraId="0E9BCDC3" w14:textId="77777777" w:rsidR="007C6956" w:rsidRPr="00057970" w:rsidRDefault="007C6956" w:rsidP="00EB42F8">
            <w:pPr>
              <w:suppressAutoHyphens/>
              <w:rPr>
                <w:bCs/>
                <w:sz w:val="20"/>
                <w:szCs w:val="24"/>
                <w:lang w:eastAsia="ar-SA"/>
              </w:rPr>
            </w:pPr>
            <w:r w:rsidRPr="00057970">
              <w:rPr>
                <w:bCs/>
                <w:sz w:val="20"/>
                <w:szCs w:val="24"/>
                <w:lang w:eastAsia="ar-SA"/>
              </w:rPr>
              <w:t>Vandentiekis ir slėginė nuotekų linija</w:t>
            </w:r>
          </w:p>
        </w:tc>
        <w:tc>
          <w:tcPr>
            <w:tcW w:w="1476" w:type="dxa"/>
            <w:tcBorders>
              <w:top w:val="single" w:sz="4" w:space="0" w:color="auto"/>
              <w:left w:val="single" w:sz="4" w:space="0" w:color="auto"/>
              <w:bottom w:val="single" w:sz="4" w:space="0" w:color="auto"/>
              <w:right w:val="single" w:sz="4" w:space="0" w:color="auto"/>
            </w:tcBorders>
          </w:tcPr>
          <w:p w14:paraId="0A3173A1" w14:textId="77777777" w:rsidR="007C6956" w:rsidRPr="00057970" w:rsidRDefault="007C6956" w:rsidP="00EB42F8">
            <w:pPr>
              <w:suppressAutoHyphens/>
              <w:jc w:val="center"/>
              <w:rPr>
                <w:sz w:val="20"/>
                <w:szCs w:val="24"/>
                <w:lang w:eastAsia="ar-SA"/>
              </w:rPr>
            </w:pPr>
            <w:r w:rsidRPr="00057970">
              <w:rPr>
                <w:sz w:val="20"/>
                <w:szCs w:val="24"/>
                <w:lang w:eastAsia="ar-SA"/>
              </w:rPr>
              <w:t>5</w:t>
            </w:r>
          </w:p>
        </w:tc>
        <w:tc>
          <w:tcPr>
            <w:tcW w:w="1842" w:type="dxa"/>
            <w:tcBorders>
              <w:top w:val="single" w:sz="4" w:space="0" w:color="auto"/>
              <w:left w:val="single" w:sz="4" w:space="0" w:color="auto"/>
              <w:bottom w:val="single" w:sz="4" w:space="0" w:color="auto"/>
              <w:right w:val="single" w:sz="4" w:space="0" w:color="auto"/>
            </w:tcBorders>
          </w:tcPr>
          <w:p w14:paraId="262DAD66" w14:textId="77777777" w:rsidR="007C6956" w:rsidRPr="00057970" w:rsidRDefault="007C6956" w:rsidP="00EB42F8">
            <w:pPr>
              <w:suppressAutoHyphens/>
              <w:jc w:val="center"/>
              <w:rPr>
                <w:sz w:val="20"/>
                <w:szCs w:val="24"/>
                <w:lang w:eastAsia="ar-SA"/>
              </w:rPr>
            </w:pPr>
            <w:r w:rsidRPr="00057970">
              <w:rPr>
                <w:sz w:val="20"/>
                <w:szCs w:val="24"/>
                <w:lang w:eastAsia="ar-SA"/>
              </w:rPr>
              <w:t>3</w:t>
            </w:r>
          </w:p>
        </w:tc>
        <w:tc>
          <w:tcPr>
            <w:tcW w:w="2271" w:type="dxa"/>
            <w:tcBorders>
              <w:top w:val="single" w:sz="4" w:space="0" w:color="auto"/>
              <w:left w:val="single" w:sz="4" w:space="0" w:color="auto"/>
              <w:bottom w:val="single" w:sz="4" w:space="0" w:color="auto"/>
              <w:right w:val="single" w:sz="4" w:space="0" w:color="auto"/>
            </w:tcBorders>
          </w:tcPr>
          <w:p w14:paraId="4161E797" w14:textId="77777777" w:rsidR="007C6956" w:rsidRPr="00057970" w:rsidRDefault="007C6956" w:rsidP="00EB42F8">
            <w:pPr>
              <w:suppressAutoHyphens/>
              <w:jc w:val="center"/>
              <w:rPr>
                <w:sz w:val="20"/>
                <w:szCs w:val="24"/>
                <w:lang w:eastAsia="ar-SA"/>
              </w:rPr>
            </w:pPr>
            <w:r w:rsidRPr="00057970">
              <w:rPr>
                <w:sz w:val="20"/>
                <w:szCs w:val="24"/>
                <w:lang w:eastAsia="ar-SA"/>
              </w:rPr>
              <w:t>1</w:t>
            </w:r>
          </w:p>
        </w:tc>
      </w:tr>
      <w:tr w:rsidR="007C6956" w:rsidRPr="00057970" w14:paraId="1D9D7408" w14:textId="77777777" w:rsidTr="00EB42F8">
        <w:trPr>
          <w:cantSplit/>
          <w:trHeight w:val="20"/>
          <w:tblHeader/>
        </w:trPr>
        <w:tc>
          <w:tcPr>
            <w:tcW w:w="562" w:type="dxa"/>
            <w:tcBorders>
              <w:top w:val="single" w:sz="4" w:space="0" w:color="auto"/>
              <w:left w:val="single" w:sz="4" w:space="0" w:color="auto"/>
              <w:bottom w:val="single" w:sz="4" w:space="0" w:color="auto"/>
              <w:right w:val="single" w:sz="4" w:space="0" w:color="auto"/>
            </w:tcBorders>
          </w:tcPr>
          <w:p w14:paraId="2F0C4C4E" w14:textId="77777777" w:rsidR="007C6956" w:rsidRPr="00057970" w:rsidRDefault="007C6956" w:rsidP="00EB42F8">
            <w:pPr>
              <w:suppressAutoHyphens/>
              <w:jc w:val="center"/>
              <w:rPr>
                <w:sz w:val="20"/>
                <w:szCs w:val="24"/>
                <w:lang w:eastAsia="ar-SA"/>
              </w:rPr>
            </w:pPr>
            <w:r w:rsidRPr="00057970">
              <w:rPr>
                <w:sz w:val="20"/>
                <w:szCs w:val="24"/>
                <w:lang w:eastAsia="ar-SA"/>
              </w:rPr>
              <w:t>2</w:t>
            </w:r>
          </w:p>
        </w:tc>
        <w:tc>
          <w:tcPr>
            <w:tcW w:w="3486" w:type="dxa"/>
            <w:tcBorders>
              <w:top w:val="single" w:sz="4" w:space="0" w:color="auto"/>
              <w:left w:val="single" w:sz="4" w:space="0" w:color="auto"/>
              <w:bottom w:val="single" w:sz="4" w:space="0" w:color="auto"/>
              <w:right w:val="single" w:sz="4" w:space="0" w:color="auto"/>
            </w:tcBorders>
          </w:tcPr>
          <w:p w14:paraId="05D82821" w14:textId="77777777" w:rsidR="007C6956" w:rsidRPr="00057970" w:rsidRDefault="007C6956" w:rsidP="00EB42F8">
            <w:pPr>
              <w:suppressAutoHyphens/>
              <w:rPr>
                <w:bCs/>
                <w:sz w:val="20"/>
                <w:szCs w:val="24"/>
                <w:lang w:eastAsia="ar-SA"/>
              </w:rPr>
            </w:pPr>
            <w:proofErr w:type="spellStart"/>
            <w:r w:rsidRPr="00057970">
              <w:rPr>
                <w:bCs/>
                <w:sz w:val="20"/>
                <w:szCs w:val="24"/>
                <w:lang w:eastAsia="ar-SA"/>
              </w:rPr>
              <w:t>Savitakiai</w:t>
            </w:r>
            <w:proofErr w:type="spellEnd"/>
            <w:r w:rsidRPr="00057970">
              <w:rPr>
                <w:bCs/>
                <w:sz w:val="20"/>
                <w:szCs w:val="24"/>
                <w:lang w:eastAsia="ar-SA"/>
              </w:rPr>
              <w:t xml:space="preserve"> tinklai:</w:t>
            </w:r>
          </w:p>
        </w:tc>
        <w:tc>
          <w:tcPr>
            <w:tcW w:w="1476" w:type="dxa"/>
            <w:tcBorders>
              <w:top w:val="single" w:sz="4" w:space="0" w:color="auto"/>
              <w:left w:val="single" w:sz="4" w:space="0" w:color="auto"/>
              <w:bottom w:val="single" w:sz="4" w:space="0" w:color="auto"/>
              <w:right w:val="single" w:sz="4" w:space="0" w:color="auto"/>
            </w:tcBorders>
          </w:tcPr>
          <w:p w14:paraId="50881AA8" w14:textId="77777777" w:rsidR="007C6956" w:rsidRPr="00057970" w:rsidRDefault="007C6956" w:rsidP="00EB42F8">
            <w:pPr>
              <w:suppressAutoHyphens/>
              <w:jc w:val="center"/>
              <w:rPr>
                <w:sz w:val="20"/>
                <w:szCs w:val="24"/>
                <w:lang w:eastAsia="ar-SA"/>
              </w:rPr>
            </w:pPr>
          </w:p>
        </w:tc>
        <w:tc>
          <w:tcPr>
            <w:tcW w:w="1842" w:type="dxa"/>
            <w:tcBorders>
              <w:top w:val="single" w:sz="4" w:space="0" w:color="auto"/>
              <w:left w:val="single" w:sz="4" w:space="0" w:color="auto"/>
              <w:bottom w:val="single" w:sz="4" w:space="0" w:color="auto"/>
              <w:right w:val="single" w:sz="4" w:space="0" w:color="auto"/>
            </w:tcBorders>
          </w:tcPr>
          <w:p w14:paraId="1073805E" w14:textId="77777777" w:rsidR="007C6956" w:rsidRPr="00057970" w:rsidRDefault="007C6956" w:rsidP="00EB42F8">
            <w:pPr>
              <w:suppressAutoHyphens/>
              <w:jc w:val="center"/>
              <w:rPr>
                <w:sz w:val="20"/>
                <w:szCs w:val="24"/>
                <w:lang w:eastAsia="ar-SA"/>
              </w:rPr>
            </w:pPr>
          </w:p>
        </w:tc>
        <w:tc>
          <w:tcPr>
            <w:tcW w:w="2271" w:type="dxa"/>
            <w:tcBorders>
              <w:top w:val="single" w:sz="4" w:space="0" w:color="auto"/>
              <w:left w:val="single" w:sz="4" w:space="0" w:color="auto"/>
              <w:bottom w:val="single" w:sz="4" w:space="0" w:color="auto"/>
              <w:right w:val="single" w:sz="4" w:space="0" w:color="auto"/>
            </w:tcBorders>
          </w:tcPr>
          <w:p w14:paraId="3A1047C0" w14:textId="77777777" w:rsidR="007C6956" w:rsidRPr="00057970" w:rsidRDefault="007C6956" w:rsidP="00EB42F8">
            <w:pPr>
              <w:suppressAutoHyphens/>
              <w:jc w:val="center"/>
              <w:rPr>
                <w:sz w:val="20"/>
                <w:szCs w:val="24"/>
                <w:lang w:eastAsia="ar-SA"/>
              </w:rPr>
            </w:pPr>
          </w:p>
        </w:tc>
      </w:tr>
      <w:tr w:rsidR="007C6956" w:rsidRPr="00057970" w14:paraId="3F799453" w14:textId="77777777" w:rsidTr="00EB42F8">
        <w:trPr>
          <w:cantSplit/>
          <w:trHeight w:val="20"/>
          <w:tblHeader/>
        </w:trPr>
        <w:tc>
          <w:tcPr>
            <w:tcW w:w="562" w:type="dxa"/>
            <w:tcBorders>
              <w:top w:val="single" w:sz="4" w:space="0" w:color="auto"/>
              <w:left w:val="single" w:sz="4" w:space="0" w:color="auto"/>
              <w:bottom w:val="single" w:sz="4" w:space="0" w:color="auto"/>
              <w:right w:val="single" w:sz="4" w:space="0" w:color="auto"/>
            </w:tcBorders>
          </w:tcPr>
          <w:p w14:paraId="3C79243C" w14:textId="77777777" w:rsidR="007C6956" w:rsidRPr="00057970" w:rsidRDefault="007C6956" w:rsidP="00EB42F8">
            <w:pPr>
              <w:suppressAutoHyphens/>
              <w:jc w:val="center"/>
              <w:rPr>
                <w:sz w:val="20"/>
                <w:szCs w:val="24"/>
                <w:lang w:eastAsia="ar-SA"/>
              </w:rPr>
            </w:pPr>
            <w:r w:rsidRPr="00057970">
              <w:rPr>
                <w:sz w:val="20"/>
                <w:szCs w:val="24"/>
                <w:lang w:eastAsia="ar-SA"/>
              </w:rPr>
              <w:t>2.1</w:t>
            </w:r>
          </w:p>
        </w:tc>
        <w:tc>
          <w:tcPr>
            <w:tcW w:w="3486" w:type="dxa"/>
            <w:tcBorders>
              <w:top w:val="single" w:sz="4" w:space="0" w:color="auto"/>
              <w:left w:val="single" w:sz="4" w:space="0" w:color="auto"/>
              <w:bottom w:val="single" w:sz="4" w:space="0" w:color="auto"/>
              <w:right w:val="single" w:sz="4" w:space="0" w:color="auto"/>
            </w:tcBorders>
          </w:tcPr>
          <w:p w14:paraId="0E6FD6A9" w14:textId="77777777" w:rsidR="007C6956" w:rsidRPr="00057970" w:rsidRDefault="007C6956" w:rsidP="00EB42F8">
            <w:pPr>
              <w:suppressAutoHyphens/>
              <w:rPr>
                <w:sz w:val="20"/>
                <w:szCs w:val="24"/>
                <w:lang w:eastAsia="ar-SA"/>
              </w:rPr>
            </w:pPr>
            <w:r w:rsidRPr="00057970">
              <w:rPr>
                <w:sz w:val="20"/>
                <w:szCs w:val="24"/>
                <w:lang w:eastAsia="ar-SA"/>
              </w:rPr>
              <w:t>buitinių nuotekų</w:t>
            </w:r>
          </w:p>
        </w:tc>
        <w:tc>
          <w:tcPr>
            <w:tcW w:w="1476" w:type="dxa"/>
            <w:tcBorders>
              <w:top w:val="single" w:sz="4" w:space="0" w:color="auto"/>
              <w:left w:val="single" w:sz="4" w:space="0" w:color="auto"/>
              <w:bottom w:val="single" w:sz="4" w:space="0" w:color="auto"/>
              <w:right w:val="single" w:sz="4" w:space="0" w:color="auto"/>
            </w:tcBorders>
          </w:tcPr>
          <w:p w14:paraId="738AC218" w14:textId="77777777" w:rsidR="007C6956" w:rsidRPr="00057970" w:rsidRDefault="007C6956" w:rsidP="00EB42F8">
            <w:pPr>
              <w:suppressAutoHyphens/>
              <w:jc w:val="center"/>
              <w:rPr>
                <w:sz w:val="20"/>
                <w:szCs w:val="24"/>
                <w:lang w:eastAsia="ar-SA"/>
              </w:rPr>
            </w:pPr>
            <w:r w:rsidRPr="00057970">
              <w:rPr>
                <w:sz w:val="20"/>
                <w:szCs w:val="24"/>
                <w:lang w:eastAsia="ar-SA"/>
              </w:rPr>
              <w:t>3</w:t>
            </w:r>
          </w:p>
        </w:tc>
        <w:tc>
          <w:tcPr>
            <w:tcW w:w="1842" w:type="dxa"/>
            <w:tcBorders>
              <w:top w:val="single" w:sz="4" w:space="0" w:color="auto"/>
              <w:left w:val="single" w:sz="4" w:space="0" w:color="auto"/>
              <w:bottom w:val="single" w:sz="4" w:space="0" w:color="auto"/>
              <w:right w:val="single" w:sz="4" w:space="0" w:color="auto"/>
            </w:tcBorders>
          </w:tcPr>
          <w:p w14:paraId="2D451578" w14:textId="77777777" w:rsidR="007C6956" w:rsidRPr="00057970" w:rsidRDefault="007C6956" w:rsidP="00EB42F8">
            <w:pPr>
              <w:suppressAutoHyphens/>
              <w:jc w:val="center"/>
              <w:rPr>
                <w:sz w:val="20"/>
                <w:szCs w:val="24"/>
                <w:lang w:eastAsia="ar-SA"/>
              </w:rPr>
            </w:pPr>
            <w:r w:rsidRPr="00057970">
              <w:rPr>
                <w:sz w:val="20"/>
                <w:szCs w:val="24"/>
                <w:lang w:eastAsia="ar-SA"/>
              </w:rPr>
              <w:t>1,5</w:t>
            </w:r>
          </w:p>
        </w:tc>
        <w:tc>
          <w:tcPr>
            <w:tcW w:w="2271" w:type="dxa"/>
            <w:tcBorders>
              <w:top w:val="single" w:sz="4" w:space="0" w:color="auto"/>
              <w:left w:val="single" w:sz="4" w:space="0" w:color="auto"/>
              <w:bottom w:val="single" w:sz="4" w:space="0" w:color="auto"/>
              <w:right w:val="single" w:sz="4" w:space="0" w:color="auto"/>
            </w:tcBorders>
          </w:tcPr>
          <w:p w14:paraId="4E557515" w14:textId="77777777" w:rsidR="007C6956" w:rsidRPr="00057970" w:rsidRDefault="007C6956" w:rsidP="00EB42F8">
            <w:pPr>
              <w:suppressAutoHyphens/>
              <w:jc w:val="center"/>
              <w:rPr>
                <w:sz w:val="20"/>
                <w:szCs w:val="24"/>
                <w:lang w:eastAsia="ar-SA"/>
              </w:rPr>
            </w:pPr>
            <w:r w:rsidRPr="00057970">
              <w:rPr>
                <w:sz w:val="20"/>
                <w:szCs w:val="24"/>
                <w:lang w:eastAsia="ar-SA"/>
              </w:rPr>
              <w:t>1</w:t>
            </w:r>
          </w:p>
        </w:tc>
      </w:tr>
      <w:tr w:rsidR="007C6956" w:rsidRPr="00057970" w14:paraId="5DE4FCE5" w14:textId="77777777" w:rsidTr="00EB42F8">
        <w:trPr>
          <w:cantSplit/>
          <w:trHeight w:val="20"/>
          <w:tblHeader/>
        </w:trPr>
        <w:tc>
          <w:tcPr>
            <w:tcW w:w="562" w:type="dxa"/>
            <w:tcBorders>
              <w:top w:val="single" w:sz="4" w:space="0" w:color="auto"/>
              <w:left w:val="single" w:sz="4" w:space="0" w:color="auto"/>
              <w:bottom w:val="single" w:sz="4" w:space="0" w:color="auto"/>
              <w:right w:val="single" w:sz="4" w:space="0" w:color="auto"/>
            </w:tcBorders>
          </w:tcPr>
          <w:p w14:paraId="363C0AFF" w14:textId="77777777" w:rsidR="007C6956" w:rsidRPr="00057970" w:rsidRDefault="007C6956" w:rsidP="00EB42F8">
            <w:pPr>
              <w:suppressAutoHyphens/>
              <w:jc w:val="center"/>
              <w:rPr>
                <w:sz w:val="20"/>
                <w:szCs w:val="24"/>
                <w:lang w:eastAsia="ar-SA"/>
              </w:rPr>
            </w:pPr>
            <w:r w:rsidRPr="00057970">
              <w:rPr>
                <w:sz w:val="20"/>
                <w:szCs w:val="24"/>
                <w:lang w:eastAsia="ar-SA"/>
              </w:rPr>
              <w:t>2.2</w:t>
            </w:r>
          </w:p>
        </w:tc>
        <w:tc>
          <w:tcPr>
            <w:tcW w:w="3486" w:type="dxa"/>
            <w:tcBorders>
              <w:top w:val="single" w:sz="4" w:space="0" w:color="auto"/>
              <w:left w:val="single" w:sz="4" w:space="0" w:color="auto"/>
              <w:bottom w:val="single" w:sz="4" w:space="0" w:color="auto"/>
              <w:right w:val="single" w:sz="4" w:space="0" w:color="auto"/>
            </w:tcBorders>
          </w:tcPr>
          <w:p w14:paraId="387EA01E" w14:textId="77777777" w:rsidR="007C6956" w:rsidRPr="00057970" w:rsidRDefault="007C6956" w:rsidP="00EB42F8">
            <w:pPr>
              <w:suppressAutoHyphens/>
              <w:rPr>
                <w:sz w:val="20"/>
                <w:szCs w:val="24"/>
                <w:lang w:eastAsia="ar-SA"/>
              </w:rPr>
            </w:pPr>
            <w:r w:rsidRPr="00057970">
              <w:rPr>
                <w:sz w:val="20"/>
                <w:szCs w:val="24"/>
                <w:lang w:eastAsia="ar-SA"/>
              </w:rPr>
              <w:t>lietaus nuotekų</w:t>
            </w:r>
          </w:p>
        </w:tc>
        <w:tc>
          <w:tcPr>
            <w:tcW w:w="1476" w:type="dxa"/>
            <w:tcBorders>
              <w:top w:val="single" w:sz="4" w:space="0" w:color="auto"/>
              <w:left w:val="single" w:sz="4" w:space="0" w:color="auto"/>
              <w:bottom w:val="single" w:sz="4" w:space="0" w:color="auto"/>
              <w:right w:val="single" w:sz="4" w:space="0" w:color="auto"/>
            </w:tcBorders>
          </w:tcPr>
          <w:p w14:paraId="6CD183AD" w14:textId="77777777" w:rsidR="007C6956" w:rsidRPr="00057970" w:rsidRDefault="007C6956" w:rsidP="00EB42F8">
            <w:pPr>
              <w:suppressAutoHyphens/>
              <w:jc w:val="center"/>
              <w:rPr>
                <w:sz w:val="20"/>
                <w:szCs w:val="24"/>
                <w:lang w:eastAsia="ar-SA"/>
              </w:rPr>
            </w:pPr>
            <w:r w:rsidRPr="00057970">
              <w:rPr>
                <w:sz w:val="20"/>
                <w:szCs w:val="24"/>
                <w:lang w:eastAsia="ar-SA"/>
              </w:rPr>
              <w:t>3</w:t>
            </w:r>
          </w:p>
        </w:tc>
        <w:tc>
          <w:tcPr>
            <w:tcW w:w="1842" w:type="dxa"/>
            <w:tcBorders>
              <w:top w:val="single" w:sz="4" w:space="0" w:color="auto"/>
              <w:left w:val="single" w:sz="4" w:space="0" w:color="auto"/>
              <w:bottom w:val="single" w:sz="4" w:space="0" w:color="auto"/>
              <w:right w:val="single" w:sz="4" w:space="0" w:color="auto"/>
            </w:tcBorders>
          </w:tcPr>
          <w:p w14:paraId="3CB56973" w14:textId="77777777" w:rsidR="007C6956" w:rsidRPr="00057970" w:rsidRDefault="007C6956" w:rsidP="00EB42F8">
            <w:pPr>
              <w:suppressAutoHyphens/>
              <w:jc w:val="center"/>
              <w:rPr>
                <w:sz w:val="20"/>
                <w:szCs w:val="24"/>
                <w:lang w:eastAsia="ar-SA"/>
              </w:rPr>
            </w:pPr>
            <w:r w:rsidRPr="00057970">
              <w:rPr>
                <w:sz w:val="20"/>
                <w:szCs w:val="24"/>
                <w:lang w:eastAsia="ar-SA"/>
              </w:rPr>
              <w:t>1,5</w:t>
            </w:r>
          </w:p>
        </w:tc>
        <w:tc>
          <w:tcPr>
            <w:tcW w:w="2271" w:type="dxa"/>
            <w:tcBorders>
              <w:top w:val="single" w:sz="4" w:space="0" w:color="auto"/>
              <w:left w:val="single" w:sz="4" w:space="0" w:color="auto"/>
              <w:bottom w:val="single" w:sz="4" w:space="0" w:color="auto"/>
              <w:right w:val="single" w:sz="4" w:space="0" w:color="auto"/>
            </w:tcBorders>
          </w:tcPr>
          <w:p w14:paraId="169B464F" w14:textId="77777777" w:rsidR="007C6956" w:rsidRPr="00057970" w:rsidRDefault="007C6956" w:rsidP="00EB42F8">
            <w:pPr>
              <w:suppressAutoHyphens/>
              <w:jc w:val="center"/>
              <w:rPr>
                <w:sz w:val="20"/>
                <w:szCs w:val="24"/>
                <w:lang w:eastAsia="ar-SA"/>
              </w:rPr>
            </w:pPr>
            <w:r w:rsidRPr="00057970">
              <w:rPr>
                <w:sz w:val="20"/>
                <w:szCs w:val="24"/>
                <w:lang w:eastAsia="ar-SA"/>
              </w:rPr>
              <w:t>1</w:t>
            </w:r>
          </w:p>
        </w:tc>
      </w:tr>
    </w:tbl>
    <w:p w14:paraId="34C6BFDF" w14:textId="77777777" w:rsidR="007C6956" w:rsidRPr="00057970" w:rsidRDefault="007C6956" w:rsidP="007C6956">
      <w:pPr>
        <w:jc w:val="both"/>
        <w:rPr>
          <w:sz w:val="20"/>
        </w:rPr>
      </w:pPr>
    </w:p>
    <w:p w14:paraId="47BBB051" w14:textId="77777777" w:rsidR="007C6956" w:rsidRPr="00057970" w:rsidRDefault="007C6956" w:rsidP="007C6956">
      <w:pPr>
        <w:jc w:val="both"/>
        <w:rPr>
          <w:sz w:val="20"/>
        </w:rPr>
      </w:pPr>
    </w:p>
    <w:p w14:paraId="0667F942" w14:textId="77777777" w:rsidR="007C6956" w:rsidRPr="00057970" w:rsidRDefault="007C6956" w:rsidP="007C6956">
      <w:pPr>
        <w:jc w:val="both"/>
        <w:rPr>
          <w:sz w:val="20"/>
        </w:rPr>
      </w:pPr>
    </w:p>
    <w:p w14:paraId="5DD206AE" w14:textId="48742316" w:rsidR="007C6956" w:rsidRPr="00057970" w:rsidRDefault="007C6956" w:rsidP="007C6956">
      <w:pPr>
        <w:suppressAutoHyphens/>
        <w:jc w:val="center"/>
        <w:rPr>
          <w:b/>
          <w:caps/>
          <w:szCs w:val="24"/>
          <w:lang w:eastAsia="ar-SA"/>
        </w:rPr>
      </w:pPr>
      <w:r w:rsidRPr="00057970">
        <w:rPr>
          <w:b/>
          <w:szCs w:val="24"/>
          <w:lang w:eastAsia="ar-SA"/>
        </w:rPr>
        <w:t>4 lentelė. Horizontalūs atstumai (prošvaisoje) tarp inžinerinių tinklų ir susisiekimo komunikacijų ir elektros atramų</w:t>
      </w:r>
    </w:p>
    <w:p w14:paraId="5D5739C5" w14:textId="77777777" w:rsidR="007C6956" w:rsidRPr="00057970" w:rsidRDefault="007C6956" w:rsidP="007C6956">
      <w:pPr>
        <w:suppressAutoHyphens/>
        <w:rPr>
          <w:szCs w:val="24"/>
          <w:lang w:eastAsia="ar-SA"/>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
        <w:gridCol w:w="2776"/>
        <w:gridCol w:w="1104"/>
        <w:gridCol w:w="1104"/>
        <w:gridCol w:w="964"/>
        <w:gridCol w:w="1108"/>
        <w:gridCol w:w="996"/>
        <w:gridCol w:w="967"/>
      </w:tblGrid>
      <w:tr w:rsidR="007C6956" w:rsidRPr="00057970" w14:paraId="1E0F6C8C" w14:textId="77777777" w:rsidTr="00EB42F8">
        <w:trPr>
          <w:cantSplit/>
          <w:trHeight w:hRule="exact" w:val="276"/>
        </w:trPr>
        <w:tc>
          <w:tcPr>
            <w:tcW w:w="618" w:type="dxa"/>
            <w:vMerge w:val="restart"/>
            <w:tcBorders>
              <w:top w:val="single" w:sz="4" w:space="0" w:color="auto"/>
              <w:left w:val="single" w:sz="4" w:space="0" w:color="auto"/>
              <w:bottom w:val="single" w:sz="4" w:space="0" w:color="auto"/>
              <w:right w:val="single" w:sz="4" w:space="0" w:color="auto"/>
            </w:tcBorders>
            <w:vAlign w:val="center"/>
          </w:tcPr>
          <w:p w14:paraId="76501E5E" w14:textId="77777777" w:rsidR="007C6956" w:rsidRPr="00057970" w:rsidRDefault="007C6956" w:rsidP="00EB42F8">
            <w:pPr>
              <w:suppressAutoHyphens/>
              <w:jc w:val="center"/>
              <w:rPr>
                <w:sz w:val="20"/>
                <w:szCs w:val="24"/>
                <w:lang w:eastAsia="ar-SA"/>
              </w:rPr>
            </w:pPr>
            <w:r w:rsidRPr="00057970">
              <w:rPr>
                <w:sz w:val="20"/>
                <w:szCs w:val="24"/>
                <w:lang w:eastAsia="ar-SA"/>
              </w:rPr>
              <w:t>Eil. Nr.</w:t>
            </w:r>
          </w:p>
        </w:tc>
        <w:tc>
          <w:tcPr>
            <w:tcW w:w="2776" w:type="dxa"/>
            <w:vMerge w:val="restart"/>
            <w:tcBorders>
              <w:top w:val="single" w:sz="4" w:space="0" w:color="auto"/>
              <w:left w:val="single" w:sz="4" w:space="0" w:color="auto"/>
              <w:bottom w:val="single" w:sz="4" w:space="0" w:color="auto"/>
              <w:right w:val="single" w:sz="4" w:space="0" w:color="auto"/>
            </w:tcBorders>
            <w:vAlign w:val="center"/>
          </w:tcPr>
          <w:p w14:paraId="7AA9FA40" w14:textId="77777777" w:rsidR="007C6956" w:rsidRPr="00057970" w:rsidRDefault="007C6956" w:rsidP="00EB42F8">
            <w:pPr>
              <w:suppressAutoHyphens/>
              <w:jc w:val="center"/>
              <w:rPr>
                <w:sz w:val="20"/>
                <w:szCs w:val="24"/>
                <w:lang w:eastAsia="ar-SA"/>
              </w:rPr>
            </w:pPr>
            <w:r w:rsidRPr="00057970">
              <w:rPr>
                <w:sz w:val="20"/>
                <w:szCs w:val="24"/>
                <w:lang w:eastAsia="ar-SA"/>
              </w:rPr>
              <w:t>Tinklo paskirtis</w:t>
            </w:r>
          </w:p>
        </w:tc>
        <w:tc>
          <w:tcPr>
            <w:tcW w:w="6243" w:type="dxa"/>
            <w:gridSpan w:val="6"/>
            <w:tcBorders>
              <w:top w:val="single" w:sz="4" w:space="0" w:color="auto"/>
              <w:left w:val="single" w:sz="4" w:space="0" w:color="auto"/>
              <w:bottom w:val="single" w:sz="4" w:space="0" w:color="auto"/>
              <w:right w:val="single" w:sz="4" w:space="0" w:color="auto"/>
            </w:tcBorders>
          </w:tcPr>
          <w:p w14:paraId="65F25E10" w14:textId="77777777" w:rsidR="007C6956" w:rsidRPr="00057970" w:rsidRDefault="007C6956" w:rsidP="00EB42F8">
            <w:pPr>
              <w:suppressAutoHyphens/>
              <w:jc w:val="center"/>
              <w:rPr>
                <w:sz w:val="20"/>
                <w:szCs w:val="24"/>
                <w:lang w:eastAsia="ar-SA"/>
              </w:rPr>
            </w:pPr>
            <w:r w:rsidRPr="00057970">
              <w:rPr>
                <w:sz w:val="20"/>
                <w:szCs w:val="24"/>
                <w:lang w:eastAsia="ar-SA"/>
              </w:rPr>
              <w:t>Horizontalioji prošvaisa, m</w:t>
            </w:r>
          </w:p>
        </w:tc>
      </w:tr>
      <w:tr w:rsidR="007C6956" w:rsidRPr="00057970" w14:paraId="0385C002" w14:textId="77777777" w:rsidTr="00EB42F8">
        <w:trPr>
          <w:cantSplit/>
          <w:trHeight w:hRule="exact" w:val="823"/>
        </w:trPr>
        <w:tc>
          <w:tcPr>
            <w:tcW w:w="618" w:type="dxa"/>
            <w:vMerge/>
            <w:tcBorders>
              <w:top w:val="single" w:sz="4" w:space="0" w:color="auto"/>
              <w:left w:val="single" w:sz="4" w:space="0" w:color="auto"/>
              <w:bottom w:val="single" w:sz="4" w:space="0" w:color="auto"/>
              <w:right w:val="single" w:sz="4" w:space="0" w:color="auto"/>
            </w:tcBorders>
            <w:vAlign w:val="center"/>
          </w:tcPr>
          <w:p w14:paraId="50C3FD71" w14:textId="77777777" w:rsidR="007C6956" w:rsidRPr="00057970" w:rsidRDefault="007C6956" w:rsidP="00EB42F8">
            <w:pPr>
              <w:rPr>
                <w:sz w:val="20"/>
                <w:szCs w:val="24"/>
                <w:lang w:eastAsia="ar-SA"/>
              </w:rPr>
            </w:pPr>
          </w:p>
        </w:tc>
        <w:tc>
          <w:tcPr>
            <w:tcW w:w="2776" w:type="dxa"/>
            <w:vMerge/>
            <w:tcBorders>
              <w:top w:val="single" w:sz="4" w:space="0" w:color="auto"/>
              <w:left w:val="single" w:sz="4" w:space="0" w:color="auto"/>
              <w:bottom w:val="single" w:sz="4" w:space="0" w:color="auto"/>
              <w:right w:val="single" w:sz="4" w:space="0" w:color="auto"/>
            </w:tcBorders>
            <w:vAlign w:val="center"/>
          </w:tcPr>
          <w:p w14:paraId="09DEB5F1" w14:textId="77777777" w:rsidR="007C6956" w:rsidRPr="00057970" w:rsidRDefault="007C6956" w:rsidP="00EB42F8">
            <w:pPr>
              <w:rPr>
                <w:sz w:val="20"/>
                <w:szCs w:val="24"/>
                <w:lang w:eastAsia="ar-SA"/>
              </w:rPr>
            </w:pPr>
          </w:p>
        </w:tc>
        <w:tc>
          <w:tcPr>
            <w:tcW w:w="3172" w:type="dxa"/>
            <w:gridSpan w:val="3"/>
            <w:tcBorders>
              <w:top w:val="single" w:sz="4" w:space="0" w:color="auto"/>
              <w:left w:val="single" w:sz="4" w:space="0" w:color="auto"/>
              <w:bottom w:val="single" w:sz="4" w:space="0" w:color="auto"/>
              <w:right w:val="single" w:sz="4" w:space="0" w:color="auto"/>
            </w:tcBorders>
          </w:tcPr>
          <w:p w14:paraId="3FF68284" w14:textId="77777777" w:rsidR="007C6956" w:rsidRPr="00057970" w:rsidRDefault="007C6956" w:rsidP="00EB42F8">
            <w:pPr>
              <w:suppressAutoHyphens/>
              <w:jc w:val="center"/>
              <w:rPr>
                <w:sz w:val="20"/>
                <w:szCs w:val="24"/>
                <w:lang w:eastAsia="ar-SA"/>
              </w:rPr>
            </w:pPr>
            <w:r w:rsidRPr="00057970">
              <w:rPr>
                <w:sz w:val="20"/>
                <w:szCs w:val="24"/>
                <w:lang w:eastAsia="ar-SA"/>
              </w:rPr>
              <w:t>nuo geležinkelio kraštinio bėgio ar tinklo atramų pamato iki</w:t>
            </w:r>
          </w:p>
        </w:tc>
        <w:tc>
          <w:tcPr>
            <w:tcW w:w="3071" w:type="dxa"/>
            <w:gridSpan w:val="3"/>
            <w:tcBorders>
              <w:top w:val="single" w:sz="4" w:space="0" w:color="auto"/>
              <w:left w:val="single" w:sz="4" w:space="0" w:color="auto"/>
              <w:bottom w:val="single" w:sz="4" w:space="0" w:color="auto"/>
              <w:right w:val="single" w:sz="4" w:space="0" w:color="auto"/>
            </w:tcBorders>
          </w:tcPr>
          <w:p w14:paraId="6EF9E2FC" w14:textId="77777777" w:rsidR="007C6956" w:rsidRPr="00057970" w:rsidRDefault="007C6956" w:rsidP="00EB42F8">
            <w:pPr>
              <w:suppressAutoHyphens/>
              <w:jc w:val="center"/>
              <w:rPr>
                <w:sz w:val="20"/>
                <w:szCs w:val="24"/>
                <w:lang w:eastAsia="ar-SA"/>
              </w:rPr>
            </w:pPr>
            <w:r w:rsidRPr="00057970">
              <w:rPr>
                <w:sz w:val="20"/>
                <w:szCs w:val="24"/>
                <w:lang w:eastAsia="ar-SA"/>
              </w:rPr>
              <w:t>nuo elektros tiekimo antžeminių linijų atramų pamato</w:t>
            </w:r>
          </w:p>
        </w:tc>
      </w:tr>
      <w:tr w:rsidR="007C6956" w:rsidRPr="00057970" w14:paraId="40903347" w14:textId="77777777" w:rsidTr="00EB42F8">
        <w:trPr>
          <w:cantSplit/>
        </w:trPr>
        <w:tc>
          <w:tcPr>
            <w:tcW w:w="618" w:type="dxa"/>
            <w:vMerge/>
            <w:tcBorders>
              <w:top w:val="single" w:sz="4" w:space="0" w:color="auto"/>
              <w:left w:val="single" w:sz="4" w:space="0" w:color="auto"/>
              <w:bottom w:val="single" w:sz="4" w:space="0" w:color="auto"/>
              <w:right w:val="single" w:sz="4" w:space="0" w:color="auto"/>
            </w:tcBorders>
            <w:vAlign w:val="center"/>
          </w:tcPr>
          <w:p w14:paraId="3D23B3EA" w14:textId="77777777" w:rsidR="007C6956" w:rsidRPr="00057970" w:rsidRDefault="007C6956" w:rsidP="00EB42F8">
            <w:pPr>
              <w:rPr>
                <w:sz w:val="20"/>
                <w:szCs w:val="24"/>
                <w:lang w:eastAsia="ar-SA"/>
              </w:rPr>
            </w:pPr>
          </w:p>
        </w:tc>
        <w:tc>
          <w:tcPr>
            <w:tcW w:w="2776" w:type="dxa"/>
            <w:vMerge/>
            <w:tcBorders>
              <w:top w:val="single" w:sz="4" w:space="0" w:color="auto"/>
              <w:left w:val="single" w:sz="4" w:space="0" w:color="auto"/>
              <w:bottom w:val="single" w:sz="4" w:space="0" w:color="auto"/>
              <w:right w:val="single" w:sz="4" w:space="0" w:color="auto"/>
            </w:tcBorders>
            <w:vAlign w:val="center"/>
          </w:tcPr>
          <w:p w14:paraId="1DB9F1C6" w14:textId="77777777" w:rsidR="007C6956" w:rsidRPr="00057970" w:rsidRDefault="007C6956" w:rsidP="00EB42F8">
            <w:pPr>
              <w:rPr>
                <w:sz w:val="20"/>
                <w:szCs w:val="24"/>
                <w:lang w:eastAsia="ar-SA"/>
              </w:rPr>
            </w:pPr>
          </w:p>
        </w:tc>
        <w:tc>
          <w:tcPr>
            <w:tcW w:w="1104" w:type="dxa"/>
            <w:tcBorders>
              <w:top w:val="single" w:sz="4" w:space="0" w:color="auto"/>
              <w:left w:val="single" w:sz="4" w:space="0" w:color="auto"/>
              <w:bottom w:val="single" w:sz="4" w:space="0" w:color="auto"/>
              <w:right w:val="single" w:sz="4" w:space="0" w:color="auto"/>
            </w:tcBorders>
          </w:tcPr>
          <w:p w14:paraId="017D03A3" w14:textId="77777777" w:rsidR="007C6956" w:rsidRPr="00057970" w:rsidRDefault="007C6956" w:rsidP="00EB42F8">
            <w:pPr>
              <w:suppressAutoHyphens/>
              <w:jc w:val="center"/>
              <w:rPr>
                <w:sz w:val="20"/>
                <w:szCs w:val="24"/>
                <w:lang w:eastAsia="ar-SA"/>
              </w:rPr>
            </w:pPr>
            <w:r w:rsidRPr="00057970">
              <w:rPr>
                <w:sz w:val="20"/>
                <w:szCs w:val="24"/>
                <w:lang w:eastAsia="ar-SA"/>
              </w:rPr>
              <w:t xml:space="preserve">1520 arba </w:t>
            </w:r>
          </w:p>
          <w:p w14:paraId="34013B5D" w14:textId="77777777" w:rsidR="007C6956" w:rsidRPr="00057970" w:rsidRDefault="007C6956" w:rsidP="00EB42F8">
            <w:pPr>
              <w:suppressAutoHyphens/>
              <w:jc w:val="center"/>
              <w:rPr>
                <w:sz w:val="20"/>
                <w:szCs w:val="24"/>
                <w:lang w:eastAsia="ar-SA"/>
              </w:rPr>
            </w:pPr>
            <w:r w:rsidRPr="00057970">
              <w:rPr>
                <w:sz w:val="20"/>
                <w:szCs w:val="24"/>
                <w:lang w:eastAsia="ar-SA"/>
              </w:rPr>
              <w:t>1420 mm</w:t>
            </w:r>
          </w:p>
        </w:tc>
        <w:tc>
          <w:tcPr>
            <w:tcW w:w="1104" w:type="dxa"/>
            <w:tcBorders>
              <w:top w:val="single" w:sz="4" w:space="0" w:color="auto"/>
              <w:left w:val="single" w:sz="4" w:space="0" w:color="auto"/>
              <w:bottom w:val="single" w:sz="4" w:space="0" w:color="auto"/>
              <w:right w:val="single" w:sz="4" w:space="0" w:color="auto"/>
            </w:tcBorders>
          </w:tcPr>
          <w:p w14:paraId="2E4F2CA3" w14:textId="77777777" w:rsidR="007C6956" w:rsidRPr="00057970" w:rsidRDefault="007C6956" w:rsidP="00EB42F8">
            <w:pPr>
              <w:suppressAutoHyphens/>
              <w:jc w:val="center"/>
              <w:rPr>
                <w:sz w:val="20"/>
                <w:szCs w:val="24"/>
                <w:lang w:eastAsia="ar-SA"/>
              </w:rPr>
            </w:pPr>
            <w:r w:rsidRPr="00057970">
              <w:rPr>
                <w:sz w:val="20"/>
                <w:szCs w:val="24"/>
                <w:lang w:eastAsia="ar-SA"/>
              </w:rPr>
              <w:t>750 mm</w:t>
            </w:r>
          </w:p>
        </w:tc>
        <w:tc>
          <w:tcPr>
            <w:tcW w:w="964" w:type="dxa"/>
            <w:tcBorders>
              <w:top w:val="single" w:sz="4" w:space="0" w:color="auto"/>
              <w:left w:val="single" w:sz="4" w:space="0" w:color="auto"/>
              <w:bottom w:val="single" w:sz="4" w:space="0" w:color="auto"/>
              <w:right w:val="single" w:sz="4" w:space="0" w:color="auto"/>
            </w:tcBorders>
          </w:tcPr>
          <w:p w14:paraId="2E7043FE" w14:textId="77777777" w:rsidR="007C6956" w:rsidRPr="00057970" w:rsidRDefault="007C6956" w:rsidP="00EB42F8">
            <w:pPr>
              <w:suppressAutoHyphens/>
              <w:jc w:val="center"/>
              <w:rPr>
                <w:sz w:val="20"/>
                <w:szCs w:val="24"/>
                <w:lang w:eastAsia="ar-SA"/>
              </w:rPr>
            </w:pPr>
            <w:r w:rsidRPr="00057970">
              <w:rPr>
                <w:sz w:val="20"/>
                <w:szCs w:val="24"/>
                <w:lang w:eastAsia="ar-SA"/>
              </w:rPr>
              <w:t>ryšių ir kontaktinio</w:t>
            </w:r>
          </w:p>
        </w:tc>
        <w:tc>
          <w:tcPr>
            <w:tcW w:w="1108" w:type="dxa"/>
            <w:tcBorders>
              <w:top w:val="single" w:sz="4" w:space="0" w:color="auto"/>
              <w:left w:val="single" w:sz="4" w:space="0" w:color="auto"/>
              <w:bottom w:val="single" w:sz="4" w:space="0" w:color="auto"/>
              <w:right w:val="single" w:sz="4" w:space="0" w:color="auto"/>
            </w:tcBorders>
          </w:tcPr>
          <w:p w14:paraId="23ED3025" w14:textId="77777777" w:rsidR="007C6956" w:rsidRPr="00057970" w:rsidRDefault="007C6956" w:rsidP="00EB42F8">
            <w:pPr>
              <w:suppressAutoHyphens/>
              <w:jc w:val="center"/>
              <w:rPr>
                <w:sz w:val="20"/>
                <w:szCs w:val="24"/>
                <w:lang w:eastAsia="ar-SA"/>
              </w:rPr>
            </w:pPr>
            <w:r w:rsidRPr="00057970">
              <w:rPr>
                <w:sz w:val="20"/>
                <w:szCs w:val="24"/>
                <w:lang w:eastAsia="ar-SA"/>
              </w:rPr>
              <w:t xml:space="preserve">iki 1 </w:t>
            </w:r>
            <w:proofErr w:type="spellStart"/>
            <w:r w:rsidRPr="00057970">
              <w:rPr>
                <w:sz w:val="20"/>
                <w:szCs w:val="24"/>
                <w:lang w:eastAsia="ar-SA"/>
              </w:rPr>
              <w:t>kV</w:t>
            </w:r>
            <w:proofErr w:type="spellEnd"/>
            <w:r w:rsidRPr="00057970">
              <w:rPr>
                <w:sz w:val="20"/>
                <w:szCs w:val="24"/>
                <w:lang w:eastAsia="ar-SA"/>
              </w:rPr>
              <w:t xml:space="preserve"> ir kontaktinio</w:t>
            </w:r>
          </w:p>
        </w:tc>
        <w:tc>
          <w:tcPr>
            <w:tcW w:w="996" w:type="dxa"/>
            <w:tcBorders>
              <w:top w:val="single" w:sz="4" w:space="0" w:color="auto"/>
              <w:left w:val="single" w:sz="4" w:space="0" w:color="auto"/>
              <w:bottom w:val="single" w:sz="4" w:space="0" w:color="auto"/>
              <w:right w:val="single" w:sz="4" w:space="0" w:color="auto"/>
            </w:tcBorders>
          </w:tcPr>
          <w:p w14:paraId="5D5CB47F" w14:textId="77777777" w:rsidR="007C6956" w:rsidRPr="00057970" w:rsidRDefault="007C6956" w:rsidP="00EB42F8">
            <w:pPr>
              <w:suppressAutoHyphens/>
              <w:jc w:val="center"/>
              <w:rPr>
                <w:sz w:val="20"/>
                <w:szCs w:val="24"/>
                <w:lang w:eastAsia="ar-SA"/>
              </w:rPr>
            </w:pPr>
            <w:r w:rsidRPr="00057970">
              <w:rPr>
                <w:sz w:val="20"/>
                <w:szCs w:val="24"/>
                <w:lang w:eastAsia="ar-SA"/>
              </w:rPr>
              <w:t xml:space="preserve">daugiau kaip 1 iki 35 </w:t>
            </w:r>
            <w:proofErr w:type="spellStart"/>
            <w:r w:rsidRPr="00057970">
              <w:rPr>
                <w:sz w:val="20"/>
                <w:szCs w:val="24"/>
                <w:lang w:eastAsia="ar-SA"/>
              </w:rPr>
              <w:t>kV</w:t>
            </w:r>
            <w:proofErr w:type="spellEnd"/>
          </w:p>
        </w:tc>
        <w:tc>
          <w:tcPr>
            <w:tcW w:w="967" w:type="dxa"/>
            <w:tcBorders>
              <w:top w:val="single" w:sz="4" w:space="0" w:color="auto"/>
              <w:left w:val="single" w:sz="4" w:space="0" w:color="auto"/>
              <w:bottom w:val="single" w:sz="4" w:space="0" w:color="auto"/>
              <w:right w:val="single" w:sz="4" w:space="0" w:color="auto"/>
            </w:tcBorders>
          </w:tcPr>
          <w:p w14:paraId="48856568" w14:textId="77777777" w:rsidR="007C6956" w:rsidRPr="00057970" w:rsidRDefault="007C6956" w:rsidP="00EB42F8">
            <w:pPr>
              <w:suppressAutoHyphens/>
              <w:jc w:val="center"/>
              <w:rPr>
                <w:sz w:val="20"/>
                <w:szCs w:val="24"/>
                <w:lang w:eastAsia="ar-SA"/>
              </w:rPr>
            </w:pPr>
            <w:r w:rsidRPr="00057970">
              <w:rPr>
                <w:sz w:val="20"/>
                <w:szCs w:val="24"/>
                <w:lang w:eastAsia="ar-SA"/>
              </w:rPr>
              <w:t xml:space="preserve">daugiau kaip 35 iki 400 </w:t>
            </w:r>
            <w:proofErr w:type="spellStart"/>
            <w:r w:rsidRPr="00057970">
              <w:rPr>
                <w:sz w:val="20"/>
                <w:szCs w:val="24"/>
                <w:lang w:eastAsia="ar-SA"/>
              </w:rPr>
              <w:t>kV</w:t>
            </w:r>
            <w:proofErr w:type="spellEnd"/>
          </w:p>
        </w:tc>
      </w:tr>
      <w:tr w:rsidR="007C6956" w:rsidRPr="00057970" w14:paraId="63E7ECF1" w14:textId="77777777" w:rsidTr="00EB42F8">
        <w:trPr>
          <w:cantSplit/>
        </w:trPr>
        <w:tc>
          <w:tcPr>
            <w:tcW w:w="618" w:type="dxa"/>
            <w:tcBorders>
              <w:top w:val="single" w:sz="4" w:space="0" w:color="auto"/>
              <w:left w:val="single" w:sz="4" w:space="0" w:color="auto"/>
              <w:bottom w:val="single" w:sz="4" w:space="0" w:color="auto"/>
              <w:right w:val="single" w:sz="4" w:space="0" w:color="auto"/>
            </w:tcBorders>
          </w:tcPr>
          <w:p w14:paraId="770C053A" w14:textId="77777777" w:rsidR="007C6956" w:rsidRPr="00057970" w:rsidRDefault="007C6956" w:rsidP="00EB42F8">
            <w:pPr>
              <w:suppressAutoHyphens/>
              <w:jc w:val="center"/>
              <w:rPr>
                <w:bCs/>
                <w:sz w:val="20"/>
                <w:szCs w:val="24"/>
                <w:lang w:eastAsia="ar-SA"/>
              </w:rPr>
            </w:pPr>
            <w:r w:rsidRPr="00057970">
              <w:rPr>
                <w:bCs/>
                <w:sz w:val="20"/>
                <w:szCs w:val="24"/>
                <w:lang w:eastAsia="ar-SA"/>
              </w:rPr>
              <w:t>1</w:t>
            </w:r>
          </w:p>
        </w:tc>
        <w:tc>
          <w:tcPr>
            <w:tcW w:w="2776" w:type="dxa"/>
            <w:tcBorders>
              <w:top w:val="single" w:sz="4" w:space="0" w:color="auto"/>
              <w:left w:val="single" w:sz="4" w:space="0" w:color="auto"/>
              <w:bottom w:val="single" w:sz="4" w:space="0" w:color="auto"/>
              <w:right w:val="single" w:sz="4" w:space="0" w:color="auto"/>
            </w:tcBorders>
          </w:tcPr>
          <w:p w14:paraId="23318B7E" w14:textId="77777777" w:rsidR="007C6956" w:rsidRPr="00057970" w:rsidRDefault="007C6956" w:rsidP="00EB42F8">
            <w:pPr>
              <w:suppressAutoHyphens/>
              <w:rPr>
                <w:bCs/>
                <w:sz w:val="20"/>
                <w:szCs w:val="24"/>
                <w:lang w:eastAsia="ar-SA"/>
              </w:rPr>
            </w:pPr>
            <w:r w:rsidRPr="00057970">
              <w:rPr>
                <w:bCs/>
                <w:sz w:val="20"/>
                <w:szCs w:val="24"/>
                <w:lang w:eastAsia="ar-SA"/>
              </w:rPr>
              <w:t>Vandentiekis ir slėginė nuotekų linija</w:t>
            </w:r>
          </w:p>
        </w:tc>
        <w:tc>
          <w:tcPr>
            <w:tcW w:w="1104" w:type="dxa"/>
            <w:tcBorders>
              <w:top w:val="single" w:sz="4" w:space="0" w:color="auto"/>
              <w:left w:val="single" w:sz="4" w:space="0" w:color="auto"/>
              <w:bottom w:val="single" w:sz="4" w:space="0" w:color="auto"/>
              <w:right w:val="single" w:sz="4" w:space="0" w:color="auto"/>
            </w:tcBorders>
          </w:tcPr>
          <w:p w14:paraId="3EC11958" w14:textId="77777777" w:rsidR="007C6956" w:rsidRPr="00057970" w:rsidRDefault="007C6956" w:rsidP="00EB42F8">
            <w:pPr>
              <w:suppressAutoHyphens/>
              <w:jc w:val="center"/>
              <w:rPr>
                <w:sz w:val="20"/>
                <w:szCs w:val="24"/>
                <w:lang w:eastAsia="ar-SA"/>
              </w:rPr>
            </w:pPr>
            <w:r w:rsidRPr="00057970">
              <w:rPr>
                <w:sz w:val="20"/>
                <w:szCs w:val="24"/>
                <w:lang w:eastAsia="ar-SA"/>
              </w:rPr>
              <w:t>4</w:t>
            </w:r>
          </w:p>
        </w:tc>
        <w:tc>
          <w:tcPr>
            <w:tcW w:w="1104" w:type="dxa"/>
            <w:tcBorders>
              <w:top w:val="single" w:sz="4" w:space="0" w:color="auto"/>
              <w:left w:val="single" w:sz="4" w:space="0" w:color="auto"/>
              <w:bottom w:val="single" w:sz="4" w:space="0" w:color="auto"/>
              <w:right w:val="single" w:sz="4" w:space="0" w:color="auto"/>
            </w:tcBorders>
          </w:tcPr>
          <w:p w14:paraId="10F62422" w14:textId="77777777" w:rsidR="007C6956" w:rsidRPr="00057970" w:rsidRDefault="007C6956" w:rsidP="00EB42F8">
            <w:pPr>
              <w:suppressAutoHyphens/>
              <w:jc w:val="center"/>
              <w:rPr>
                <w:sz w:val="20"/>
                <w:szCs w:val="24"/>
                <w:lang w:eastAsia="ar-SA"/>
              </w:rPr>
            </w:pPr>
            <w:r w:rsidRPr="00057970">
              <w:rPr>
                <w:sz w:val="20"/>
                <w:szCs w:val="24"/>
                <w:lang w:eastAsia="ar-SA"/>
              </w:rPr>
              <w:t>2,8</w:t>
            </w:r>
          </w:p>
        </w:tc>
        <w:tc>
          <w:tcPr>
            <w:tcW w:w="964" w:type="dxa"/>
            <w:tcBorders>
              <w:top w:val="single" w:sz="4" w:space="0" w:color="auto"/>
              <w:left w:val="single" w:sz="4" w:space="0" w:color="auto"/>
              <w:bottom w:val="single" w:sz="4" w:space="0" w:color="auto"/>
              <w:right w:val="single" w:sz="4" w:space="0" w:color="auto"/>
            </w:tcBorders>
          </w:tcPr>
          <w:p w14:paraId="4DD4D3B0" w14:textId="77777777" w:rsidR="007C6956" w:rsidRPr="00057970" w:rsidRDefault="007C6956" w:rsidP="00EB42F8">
            <w:pPr>
              <w:suppressAutoHyphens/>
              <w:jc w:val="center"/>
              <w:rPr>
                <w:sz w:val="20"/>
                <w:szCs w:val="24"/>
                <w:lang w:eastAsia="ar-SA"/>
              </w:rPr>
            </w:pPr>
            <w:r w:rsidRPr="00057970">
              <w:rPr>
                <w:sz w:val="20"/>
                <w:szCs w:val="24"/>
                <w:lang w:eastAsia="ar-SA"/>
              </w:rPr>
              <w:t>3</w:t>
            </w:r>
          </w:p>
        </w:tc>
        <w:tc>
          <w:tcPr>
            <w:tcW w:w="1108" w:type="dxa"/>
            <w:tcBorders>
              <w:top w:val="single" w:sz="4" w:space="0" w:color="auto"/>
              <w:left w:val="single" w:sz="4" w:space="0" w:color="auto"/>
              <w:bottom w:val="single" w:sz="4" w:space="0" w:color="auto"/>
              <w:right w:val="single" w:sz="4" w:space="0" w:color="auto"/>
            </w:tcBorders>
          </w:tcPr>
          <w:p w14:paraId="78C9EEA3" w14:textId="77777777" w:rsidR="007C6956" w:rsidRPr="00057970" w:rsidRDefault="007C6956" w:rsidP="00EB42F8">
            <w:pPr>
              <w:suppressAutoHyphens/>
              <w:jc w:val="center"/>
              <w:rPr>
                <w:sz w:val="20"/>
                <w:szCs w:val="24"/>
                <w:lang w:eastAsia="ar-SA"/>
              </w:rPr>
            </w:pPr>
            <w:r w:rsidRPr="00057970">
              <w:rPr>
                <w:sz w:val="20"/>
                <w:szCs w:val="24"/>
                <w:lang w:eastAsia="ar-SA"/>
              </w:rPr>
              <w:t>1</w:t>
            </w:r>
          </w:p>
        </w:tc>
        <w:tc>
          <w:tcPr>
            <w:tcW w:w="996" w:type="dxa"/>
            <w:tcBorders>
              <w:top w:val="single" w:sz="4" w:space="0" w:color="auto"/>
              <w:left w:val="single" w:sz="4" w:space="0" w:color="auto"/>
              <w:bottom w:val="single" w:sz="4" w:space="0" w:color="auto"/>
              <w:right w:val="single" w:sz="4" w:space="0" w:color="auto"/>
            </w:tcBorders>
          </w:tcPr>
          <w:p w14:paraId="75D4CC09" w14:textId="77777777" w:rsidR="007C6956" w:rsidRPr="00057970" w:rsidRDefault="007C6956" w:rsidP="00EB42F8">
            <w:pPr>
              <w:suppressAutoHyphens/>
              <w:jc w:val="center"/>
              <w:rPr>
                <w:sz w:val="20"/>
                <w:szCs w:val="24"/>
                <w:lang w:eastAsia="ar-SA"/>
              </w:rPr>
            </w:pPr>
            <w:r w:rsidRPr="00057970">
              <w:rPr>
                <w:sz w:val="20"/>
                <w:szCs w:val="24"/>
                <w:lang w:eastAsia="ar-SA"/>
              </w:rPr>
              <w:t>2</w:t>
            </w:r>
          </w:p>
        </w:tc>
        <w:tc>
          <w:tcPr>
            <w:tcW w:w="967" w:type="dxa"/>
            <w:tcBorders>
              <w:top w:val="single" w:sz="4" w:space="0" w:color="auto"/>
              <w:left w:val="single" w:sz="4" w:space="0" w:color="auto"/>
              <w:bottom w:val="single" w:sz="4" w:space="0" w:color="auto"/>
              <w:right w:val="single" w:sz="4" w:space="0" w:color="auto"/>
            </w:tcBorders>
          </w:tcPr>
          <w:p w14:paraId="7FA479F7" w14:textId="77777777" w:rsidR="007C6956" w:rsidRPr="00057970" w:rsidRDefault="007C6956" w:rsidP="00EB42F8">
            <w:pPr>
              <w:suppressAutoHyphens/>
              <w:jc w:val="center"/>
              <w:rPr>
                <w:sz w:val="20"/>
                <w:szCs w:val="24"/>
                <w:lang w:eastAsia="ar-SA"/>
              </w:rPr>
            </w:pPr>
            <w:r w:rsidRPr="00057970">
              <w:rPr>
                <w:sz w:val="20"/>
                <w:szCs w:val="24"/>
                <w:lang w:eastAsia="ar-SA"/>
              </w:rPr>
              <w:t>3</w:t>
            </w:r>
          </w:p>
        </w:tc>
      </w:tr>
      <w:tr w:rsidR="007C6956" w:rsidRPr="00057970" w14:paraId="70952963" w14:textId="77777777" w:rsidTr="00EB42F8">
        <w:trPr>
          <w:cantSplit/>
        </w:trPr>
        <w:tc>
          <w:tcPr>
            <w:tcW w:w="618" w:type="dxa"/>
            <w:tcBorders>
              <w:top w:val="single" w:sz="4" w:space="0" w:color="auto"/>
              <w:left w:val="single" w:sz="4" w:space="0" w:color="auto"/>
              <w:bottom w:val="single" w:sz="4" w:space="0" w:color="auto"/>
              <w:right w:val="single" w:sz="4" w:space="0" w:color="auto"/>
            </w:tcBorders>
          </w:tcPr>
          <w:p w14:paraId="5379CF43" w14:textId="77777777" w:rsidR="007C6956" w:rsidRPr="00057970" w:rsidRDefault="007C6956" w:rsidP="00EB42F8">
            <w:pPr>
              <w:suppressAutoHyphens/>
              <w:jc w:val="center"/>
              <w:rPr>
                <w:sz w:val="20"/>
                <w:szCs w:val="24"/>
                <w:lang w:eastAsia="ar-SA"/>
              </w:rPr>
            </w:pPr>
            <w:r w:rsidRPr="00057970">
              <w:rPr>
                <w:sz w:val="20"/>
                <w:szCs w:val="24"/>
                <w:lang w:eastAsia="ar-SA"/>
              </w:rPr>
              <w:t>2</w:t>
            </w:r>
          </w:p>
        </w:tc>
        <w:tc>
          <w:tcPr>
            <w:tcW w:w="2776" w:type="dxa"/>
            <w:tcBorders>
              <w:top w:val="single" w:sz="4" w:space="0" w:color="auto"/>
              <w:left w:val="single" w:sz="4" w:space="0" w:color="auto"/>
              <w:bottom w:val="single" w:sz="4" w:space="0" w:color="auto"/>
              <w:right w:val="single" w:sz="4" w:space="0" w:color="auto"/>
            </w:tcBorders>
          </w:tcPr>
          <w:p w14:paraId="031124E5" w14:textId="77777777" w:rsidR="007C6956" w:rsidRPr="00057970" w:rsidRDefault="007C6956" w:rsidP="00EB42F8">
            <w:pPr>
              <w:suppressAutoHyphens/>
              <w:rPr>
                <w:bCs/>
                <w:sz w:val="20"/>
                <w:szCs w:val="24"/>
                <w:lang w:eastAsia="ar-SA"/>
              </w:rPr>
            </w:pPr>
            <w:proofErr w:type="spellStart"/>
            <w:r w:rsidRPr="00057970">
              <w:rPr>
                <w:bCs/>
                <w:sz w:val="20"/>
                <w:szCs w:val="24"/>
                <w:lang w:eastAsia="ar-SA"/>
              </w:rPr>
              <w:t>Savitakiai</w:t>
            </w:r>
            <w:proofErr w:type="spellEnd"/>
            <w:r w:rsidRPr="00057970">
              <w:rPr>
                <w:bCs/>
                <w:sz w:val="20"/>
                <w:szCs w:val="24"/>
                <w:lang w:eastAsia="ar-SA"/>
              </w:rPr>
              <w:t xml:space="preserve"> tinklai:</w:t>
            </w:r>
          </w:p>
        </w:tc>
        <w:tc>
          <w:tcPr>
            <w:tcW w:w="1104" w:type="dxa"/>
            <w:tcBorders>
              <w:top w:val="single" w:sz="4" w:space="0" w:color="auto"/>
              <w:left w:val="single" w:sz="4" w:space="0" w:color="auto"/>
              <w:bottom w:val="single" w:sz="4" w:space="0" w:color="auto"/>
              <w:right w:val="single" w:sz="4" w:space="0" w:color="auto"/>
            </w:tcBorders>
          </w:tcPr>
          <w:p w14:paraId="43C119B7" w14:textId="77777777" w:rsidR="007C6956" w:rsidRPr="00057970" w:rsidRDefault="007C6956" w:rsidP="00EB42F8">
            <w:pPr>
              <w:suppressAutoHyphens/>
              <w:jc w:val="center"/>
              <w:rPr>
                <w:sz w:val="20"/>
                <w:szCs w:val="24"/>
                <w:lang w:eastAsia="ar-SA"/>
              </w:rPr>
            </w:pPr>
          </w:p>
        </w:tc>
        <w:tc>
          <w:tcPr>
            <w:tcW w:w="1104" w:type="dxa"/>
            <w:tcBorders>
              <w:top w:val="single" w:sz="4" w:space="0" w:color="auto"/>
              <w:left w:val="single" w:sz="4" w:space="0" w:color="auto"/>
              <w:bottom w:val="single" w:sz="4" w:space="0" w:color="auto"/>
              <w:right w:val="single" w:sz="4" w:space="0" w:color="auto"/>
            </w:tcBorders>
          </w:tcPr>
          <w:p w14:paraId="620467FC" w14:textId="77777777" w:rsidR="007C6956" w:rsidRPr="00057970" w:rsidRDefault="007C6956" w:rsidP="00EB42F8">
            <w:pPr>
              <w:suppressAutoHyphens/>
              <w:jc w:val="center"/>
              <w:rPr>
                <w:sz w:val="20"/>
                <w:szCs w:val="24"/>
                <w:lang w:eastAsia="ar-SA"/>
              </w:rPr>
            </w:pPr>
          </w:p>
        </w:tc>
        <w:tc>
          <w:tcPr>
            <w:tcW w:w="964" w:type="dxa"/>
            <w:tcBorders>
              <w:top w:val="single" w:sz="4" w:space="0" w:color="auto"/>
              <w:left w:val="single" w:sz="4" w:space="0" w:color="auto"/>
              <w:bottom w:val="single" w:sz="4" w:space="0" w:color="auto"/>
              <w:right w:val="single" w:sz="4" w:space="0" w:color="auto"/>
            </w:tcBorders>
          </w:tcPr>
          <w:p w14:paraId="5E160B9B" w14:textId="77777777" w:rsidR="007C6956" w:rsidRPr="00057970" w:rsidRDefault="007C6956" w:rsidP="00EB42F8">
            <w:pPr>
              <w:suppressAutoHyphens/>
              <w:jc w:val="center"/>
              <w:rPr>
                <w:sz w:val="20"/>
                <w:szCs w:val="24"/>
                <w:lang w:eastAsia="ar-SA"/>
              </w:rPr>
            </w:pPr>
          </w:p>
        </w:tc>
        <w:tc>
          <w:tcPr>
            <w:tcW w:w="1108" w:type="dxa"/>
            <w:tcBorders>
              <w:top w:val="single" w:sz="4" w:space="0" w:color="auto"/>
              <w:left w:val="single" w:sz="4" w:space="0" w:color="auto"/>
              <w:bottom w:val="single" w:sz="4" w:space="0" w:color="auto"/>
              <w:right w:val="single" w:sz="4" w:space="0" w:color="auto"/>
            </w:tcBorders>
          </w:tcPr>
          <w:p w14:paraId="0EC82A14" w14:textId="77777777" w:rsidR="007C6956" w:rsidRPr="00057970" w:rsidRDefault="007C6956" w:rsidP="00EB42F8">
            <w:pPr>
              <w:suppressAutoHyphens/>
              <w:jc w:val="center"/>
              <w:rPr>
                <w:sz w:val="20"/>
                <w:szCs w:val="24"/>
                <w:lang w:eastAsia="ar-SA"/>
              </w:rPr>
            </w:pPr>
          </w:p>
        </w:tc>
        <w:tc>
          <w:tcPr>
            <w:tcW w:w="996" w:type="dxa"/>
            <w:tcBorders>
              <w:top w:val="single" w:sz="4" w:space="0" w:color="auto"/>
              <w:left w:val="single" w:sz="4" w:space="0" w:color="auto"/>
              <w:bottom w:val="single" w:sz="4" w:space="0" w:color="auto"/>
              <w:right w:val="single" w:sz="4" w:space="0" w:color="auto"/>
            </w:tcBorders>
          </w:tcPr>
          <w:p w14:paraId="300302E7" w14:textId="77777777" w:rsidR="007C6956" w:rsidRPr="00057970" w:rsidRDefault="007C6956" w:rsidP="00EB42F8">
            <w:pPr>
              <w:suppressAutoHyphens/>
              <w:jc w:val="center"/>
              <w:rPr>
                <w:sz w:val="20"/>
                <w:szCs w:val="24"/>
                <w:lang w:eastAsia="ar-SA"/>
              </w:rPr>
            </w:pPr>
          </w:p>
        </w:tc>
        <w:tc>
          <w:tcPr>
            <w:tcW w:w="967" w:type="dxa"/>
            <w:tcBorders>
              <w:top w:val="single" w:sz="4" w:space="0" w:color="auto"/>
              <w:left w:val="single" w:sz="4" w:space="0" w:color="auto"/>
              <w:bottom w:val="single" w:sz="4" w:space="0" w:color="auto"/>
              <w:right w:val="single" w:sz="4" w:space="0" w:color="auto"/>
            </w:tcBorders>
          </w:tcPr>
          <w:p w14:paraId="7E933640" w14:textId="77777777" w:rsidR="007C6956" w:rsidRPr="00057970" w:rsidRDefault="007C6956" w:rsidP="00EB42F8">
            <w:pPr>
              <w:suppressAutoHyphens/>
              <w:jc w:val="center"/>
              <w:rPr>
                <w:sz w:val="20"/>
                <w:szCs w:val="24"/>
                <w:lang w:eastAsia="ar-SA"/>
              </w:rPr>
            </w:pPr>
          </w:p>
        </w:tc>
      </w:tr>
      <w:tr w:rsidR="007C6956" w:rsidRPr="00057970" w14:paraId="52869855" w14:textId="77777777" w:rsidTr="00EB42F8">
        <w:trPr>
          <w:cantSplit/>
        </w:trPr>
        <w:tc>
          <w:tcPr>
            <w:tcW w:w="618" w:type="dxa"/>
            <w:tcBorders>
              <w:top w:val="single" w:sz="4" w:space="0" w:color="auto"/>
              <w:left w:val="single" w:sz="4" w:space="0" w:color="auto"/>
              <w:bottom w:val="single" w:sz="4" w:space="0" w:color="auto"/>
              <w:right w:val="single" w:sz="4" w:space="0" w:color="auto"/>
            </w:tcBorders>
          </w:tcPr>
          <w:p w14:paraId="2561A9C9" w14:textId="77777777" w:rsidR="007C6956" w:rsidRPr="00057970" w:rsidRDefault="007C6956" w:rsidP="00EB42F8">
            <w:pPr>
              <w:suppressAutoHyphens/>
              <w:jc w:val="center"/>
              <w:rPr>
                <w:sz w:val="20"/>
                <w:szCs w:val="24"/>
                <w:lang w:eastAsia="ar-SA"/>
              </w:rPr>
            </w:pPr>
            <w:r w:rsidRPr="00057970">
              <w:rPr>
                <w:sz w:val="20"/>
                <w:szCs w:val="24"/>
                <w:lang w:eastAsia="ar-SA"/>
              </w:rPr>
              <w:t>2.1</w:t>
            </w:r>
          </w:p>
        </w:tc>
        <w:tc>
          <w:tcPr>
            <w:tcW w:w="2776" w:type="dxa"/>
            <w:tcBorders>
              <w:top w:val="single" w:sz="4" w:space="0" w:color="auto"/>
              <w:left w:val="single" w:sz="4" w:space="0" w:color="auto"/>
              <w:bottom w:val="single" w:sz="4" w:space="0" w:color="auto"/>
              <w:right w:val="single" w:sz="4" w:space="0" w:color="auto"/>
            </w:tcBorders>
          </w:tcPr>
          <w:p w14:paraId="2EBB505F" w14:textId="77777777" w:rsidR="007C6956" w:rsidRPr="00057970" w:rsidRDefault="007C6956" w:rsidP="00EB42F8">
            <w:pPr>
              <w:suppressAutoHyphens/>
              <w:rPr>
                <w:sz w:val="20"/>
                <w:szCs w:val="24"/>
                <w:lang w:eastAsia="ar-SA"/>
              </w:rPr>
            </w:pPr>
            <w:r w:rsidRPr="00057970">
              <w:rPr>
                <w:sz w:val="20"/>
                <w:szCs w:val="24"/>
                <w:lang w:eastAsia="ar-SA"/>
              </w:rPr>
              <w:t>buitinių nuotekų</w:t>
            </w:r>
          </w:p>
        </w:tc>
        <w:tc>
          <w:tcPr>
            <w:tcW w:w="1104" w:type="dxa"/>
            <w:tcBorders>
              <w:top w:val="single" w:sz="4" w:space="0" w:color="auto"/>
              <w:left w:val="single" w:sz="4" w:space="0" w:color="auto"/>
              <w:bottom w:val="single" w:sz="4" w:space="0" w:color="auto"/>
              <w:right w:val="single" w:sz="4" w:space="0" w:color="auto"/>
            </w:tcBorders>
          </w:tcPr>
          <w:p w14:paraId="630729DF" w14:textId="77777777" w:rsidR="007C6956" w:rsidRPr="00057970" w:rsidRDefault="007C6956" w:rsidP="00EB42F8">
            <w:pPr>
              <w:suppressAutoHyphens/>
              <w:jc w:val="center"/>
              <w:rPr>
                <w:sz w:val="20"/>
                <w:szCs w:val="24"/>
                <w:lang w:eastAsia="ar-SA"/>
              </w:rPr>
            </w:pPr>
            <w:r w:rsidRPr="00057970">
              <w:rPr>
                <w:sz w:val="20"/>
                <w:szCs w:val="24"/>
                <w:lang w:eastAsia="ar-SA"/>
              </w:rPr>
              <w:t>4</w:t>
            </w:r>
          </w:p>
        </w:tc>
        <w:tc>
          <w:tcPr>
            <w:tcW w:w="1104" w:type="dxa"/>
            <w:tcBorders>
              <w:top w:val="single" w:sz="4" w:space="0" w:color="auto"/>
              <w:left w:val="single" w:sz="4" w:space="0" w:color="auto"/>
              <w:bottom w:val="single" w:sz="4" w:space="0" w:color="auto"/>
              <w:right w:val="single" w:sz="4" w:space="0" w:color="auto"/>
            </w:tcBorders>
          </w:tcPr>
          <w:p w14:paraId="24DE364A" w14:textId="77777777" w:rsidR="007C6956" w:rsidRPr="00057970" w:rsidRDefault="007C6956" w:rsidP="00EB42F8">
            <w:pPr>
              <w:suppressAutoHyphens/>
              <w:jc w:val="center"/>
              <w:rPr>
                <w:sz w:val="20"/>
                <w:szCs w:val="24"/>
                <w:lang w:eastAsia="ar-SA"/>
              </w:rPr>
            </w:pPr>
            <w:r w:rsidRPr="00057970">
              <w:rPr>
                <w:sz w:val="20"/>
                <w:szCs w:val="24"/>
                <w:lang w:eastAsia="ar-SA"/>
              </w:rPr>
              <w:t>2,8</w:t>
            </w:r>
          </w:p>
        </w:tc>
        <w:tc>
          <w:tcPr>
            <w:tcW w:w="964" w:type="dxa"/>
            <w:tcBorders>
              <w:top w:val="single" w:sz="4" w:space="0" w:color="auto"/>
              <w:left w:val="single" w:sz="4" w:space="0" w:color="auto"/>
              <w:bottom w:val="single" w:sz="4" w:space="0" w:color="auto"/>
              <w:right w:val="single" w:sz="4" w:space="0" w:color="auto"/>
            </w:tcBorders>
          </w:tcPr>
          <w:p w14:paraId="7BD58C65" w14:textId="77777777" w:rsidR="007C6956" w:rsidRPr="00057970" w:rsidRDefault="007C6956" w:rsidP="00EB42F8">
            <w:pPr>
              <w:suppressAutoHyphens/>
              <w:jc w:val="center"/>
              <w:rPr>
                <w:sz w:val="20"/>
                <w:szCs w:val="24"/>
                <w:lang w:eastAsia="ar-SA"/>
              </w:rPr>
            </w:pPr>
            <w:r w:rsidRPr="00057970">
              <w:rPr>
                <w:sz w:val="20"/>
                <w:szCs w:val="24"/>
                <w:lang w:eastAsia="ar-SA"/>
              </w:rPr>
              <w:t>1,5</w:t>
            </w:r>
          </w:p>
        </w:tc>
        <w:tc>
          <w:tcPr>
            <w:tcW w:w="1108" w:type="dxa"/>
            <w:tcBorders>
              <w:top w:val="single" w:sz="4" w:space="0" w:color="auto"/>
              <w:left w:val="single" w:sz="4" w:space="0" w:color="auto"/>
              <w:bottom w:val="single" w:sz="4" w:space="0" w:color="auto"/>
              <w:right w:val="single" w:sz="4" w:space="0" w:color="auto"/>
            </w:tcBorders>
          </w:tcPr>
          <w:p w14:paraId="4A7804E3" w14:textId="77777777" w:rsidR="007C6956" w:rsidRPr="00057970" w:rsidRDefault="007C6956" w:rsidP="00EB42F8">
            <w:pPr>
              <w:suppressAutoHyphens/>
              <w:jc w:val="center"/>
              <w:rPr>
                <w:sz w:val="20"/>
                <w:szCs w:val="24"/>
                <w:lang w:eastAsia="ar-SA"/>
              </w:rPr>
            </w:pPr>
            <w:r w:rsidRPr="00057970">
              <w:rPr>
                <w:sz w:val="20"/>
                <w:szCs w:val="24"/>
                <w:lang w:eastAsia="ar-SA"/>
              </w:rPr>
              <w:t>1</w:t>
            </w:r>
          </w:p>
        </w:tc>
        <w:tc>
          <w:tcPr>
            <w:tcW w:w="996" w:type="dxa"/>
            <w:tcBorders>
              <w:top w:val="single" w:sz="4" w:space="0" w:color="auto"/>
              <w:left w:val="single" w:sz="4" w:space="0" w:color="auto"/>
              <w:bottom w:val="single" w:sz="4" w:space="0" w:color="auto"/>
              <w:right w:val="single" w:sz="4" w:space="0" w:color="auto"/>
            </w:tcBorders>
          </w:tcPr>
          <w:p w14:paraId="79605E97" w14:textId="77777777" w:rsidR="007C6956" w:rsidRPr="00057970" w:rsidRDefault="007C6956" w:rsidP="00EB42F8">
            <w:pPr>
              <w:suppressAutoHyphens/>
              <w:jc w:val="center"/>
              <w:rPr>
                <w:sz w:val="20"/>
                <w:szCs w:val="24"/>
                <w:lang w:eastAsia="ar-SA"/>
              </w:rPr>
            </w:pPr>
            <w:r w:rsidRPr="00057970">
              <w:rPr>
                <w:sz w:val="20"/>
                <w:szCs w:val="24"/>
                <w:lang w:eastAsia="ar-SA"/>
              </w:rPr>
              <w:t>2</w:t>
            </w:r>
          </w:p>
        </w:tc>
        <w:tc>
          <w:tcPr>
            <w:tcW w:w="967" w:type="dxa"/>
            <w:tcBorders>
              <w:top w:val="single" w:sz="4" w:space="0" w:color="auto"/>
              <w:left w:val="single" w:sz="4" w:space="0" w:color="auto"/>
              <w:bottom w:val="single" w:sz="4" w:space="0" w:color="auto"/>
              <w:right w:val="single" w:sz="4" w:space="0" w:color="auto"/>
            </w:tcBorders>
          </w:tcPr>
          <w:p w14:paraId="0119B6CD" w14:textId="77777777" w:rsidR="007C6956" w:rsidRPr="00057970" w:rsidRDefault="007C6956" w:rsidP="00EB42F8">
            <w:pPr>
              <w:suppressAutoHyphens/>
              <w:jc w:val="center"/>
              <w:rPr>
                <w:sz w:val="20"/>
                <w:szCs w:val="24"/>
                <w:lang w:eastAsia="ar-SA"/>
              </w:rPr>
            </w:pPr>
            <w:r w:rsidRPr="00057970">
              <w:rPr>
                <w:sz w:val="20"/>
                <w:szCs w:val="24"/>
                <w:lang w:eastAsia="ar-SA"/>
              </w:rPr>
              <w:t>3</w:t>
            </w:r>
          </w:p>
        </w:tc>
      </w:tr>
      <w:tr w:rsidR="007C6956" w:rsidRPr="00057970" w14:paraId="5A11A946" w14:textId="77777777" w:rsidTr="00EB42F8">
        <w:trPr>
          <w:cantSplit/>
        </w:trPr>
        <w:tc>
          <w:tcPr>
            <w:tcW w:w="618" w:type="dxa"/>
            <w:tcBorders>
              <w:top w:val="single" w:sz="4" w:space="0" w:color="auto"/>
              <w:left w:val="single" w:sz="4" w:space="0" w:color="auto"/>
              <w:bottom w:val="single" w:sz="4" w:space="0" w:color="auto"/>
              <w:right w:val="single" w:sz="4" w:space="0" w:color="auto"/>
            </w:tcBorders>
          </w:tcPr>
          <w:p w14:paraId="108EE81F" w14:textId="77777777" w:rsidR="007C6956" w:rsidRPr="00057970" w:rsidRDefault="007C6956" w:rsidP="00EB42F8">
            <w:pPr>
              <w:suppressAutoHyphens/>
              <w:jc w:val="center"/>
              <w:rPr>
                <w:sz w:val="20"/>
                <w:szCs w:val="24"/>
                <w:lang w:eastAsia="ar-SA"/>
              </w:rPr>
            </w:pPr>
            <w:r w:rsidRPr="00057970">
              <w:rPr>
                <w:sz w:val="20"/>
                <w:szCs w:val="24"/>
                <w:lang w:eastAsia="ar-SA"/>
              </w:rPr>
              <w:t>2.2</w:t>
            </w:r>
          </w:p>
        </w:tc>
        <w:tc>
          <w:tcPr>
            <w:tcW w:w="2776" w:type="dxa"/>
            <w:tcBorders>
              <w:top w:val="single" w:sz="4" w:space="0" w:color="auto"/>
              <w:left w:val="single" w:sz="4" w:space="0" w:color="auto"/>
              <w:bottom w:val="single" w:sz="4" w:space="0" w:color="auto"/>
              <w:right w:val="single" w:sz="4" w:space="0" w:color="auto"/>
            </w:tcBorders>
          </w:tcPr>
          <w:p w14:paraId="556BBA23" w14:textId="77777777" w:rsidR="007C6956" w:rsidRPr="00057970" w:rsidRDefault="007C6956" w:rsidP="00EB42F8">
            <w:pPr>
              <w:suppressAutoHyphens/>
              <w:rPr>
                <w:sz w:val="20"/>
                <w:szCs w:val="24"/>
                <w:lang w:eastAsia="ar-SA"/>
              </w:rPr>
            </w:pPr>
            <w:r w:rsidRPr="00057970">
              <w:rPr>
                <w:sz w:val="20"/>
                <w:szCs w:val="24"/>
                <w:lang w:eastAsia="ar-SA"/>
              </w:rPr>
              <w:t>lietaus nuotekų</w:t>
            </w:r>
          </w:p>
        </w:tc>
        <w:tc>
          <w:tcPr>
            <w:tcW w:w="1104" w:type="dxa"/>
            <w:tcBorders>
              <w:top w:val="single" w:sz="4" w:space="0" w:color="auto"/>
              <w:left w:val="single" w:sz="4" w:space="0" w:color="auto"/>
              <w:bottom w:val="single" w:sz="4" w:space="0" w:color="auto"/>
              <w:right w:val="single" w:sz="4" w:space="0" w:color="auto"/>
            </w:tcBorders>
          </w:tcPr>
          <w:p w14:paraId="20D0B87E" w14:textId="77777777" w:rsidR="007C6956" w:rsidRPr="00057970" w:rsidRDefault="007C6956" w:rsidP="00EB42F8">
            <w:pPr>
              <w:suppressAutoHyphens/>
              <w:jc w:val="center"/>
              <w:rPr>
                <w:sz w:val="20"/>
                <w:szCs w:val="24"/>
                <w:lang w:eastAsia="ar-SA"/>
              </w:rPr>
            </w:pPr>
            <w:r w:rsidRPr="00057970">
              <w:rPr>
                <w:sz w:val="20"/>
                <w:szCs w:val="24"/>
                <w:lang w:eastAsia="ar-SA"/>
              </w:rPr>
              <w:t>4</w:t>
            </w:r>
          </w:p>
        </w:tc>
        <w:tc>
          <w:tcPr>
            <w:tcW w:w="1104" w:type="dxa"/>
            <w:tcBorders>
              <w:top w:val="single" w:sz="4" w:space="0" w:color="auto"/>
              <w:left w:val="single" w:sz="4" w:space="0" w:color="auto"/>
              <w:bottom w:val="single" w:sz="4" w:space="0" w:color="auto"/>
              <w:right w:val="single" w:sz="4" w:space="0" w:color="auto"/>
            </w:tcBorders>
          </w:tcPr>
          <w:p w14:paraId="02428335" w14:textId="77777777" w:rsidR="007C6956" w:rsidRPr="00057970" w:rsidRDefault="007C6956" w:rsidP="00EB42F8">
            <w:pPr>
              <w:suppressAutoHyphens/>
              <w:jc w:val="center"/>
              <w:rPr>
                <w:sz w:val="20"/>
                <w:szCs w:val="24"/>
                <w:lang w:eastAsia="ar-SA"/>
              </w:rPr>
            </w:pPr>
            <w:r w:rsidRPr="00057970">
              <w:rPr>
                <w:sz w:val="20"/>
                <w:szCs w:val="24"/>
                <w:lang w:eastAsia="ar-SA"/>
              </w:rPr>
              <w:t>2,8</w:t>
            </w:r>
          </w:p>
        </w:tc>
        <w:tc>
          <w:tcPr>
            <w:tcW w:w="964" w:type="dxa"/>
            <w:tcBorders>
              <w:top w:val="single" w:sz="4" w:space="0" w:color="auto"/>
              <w:left w:val="single" w:sz="4" w:space="0" w:color="auto"/>
              <w:bottom w:val="single" w:sz="4" w:space="0" w:color="auto"/>
              <w:right w:val="single" w:sz="4" w:space="0" w:color="auto"/>
            </w:tcBorders>
          </w:tcPr>
          <w:p w14:paraId="4CB03C07" w14:textId="77777777" w:rsidR="007C6956" w:rsidRPr="00057970" w:rsidRDefault="007C6956" w:rsidP="00EB42F8">
            <w:pPr>
              <w:suppressAutoHyphens/>
              <w:jc w:val="center"/>
              <w:rPr>
                <w:sz w:val="20"/>
                <w:szCs w:val="24"/>
                <w:lang w:eastAsia="ar-SA"/>
              </w:rPr>
            </w:pPr>
            <w:r w:rsidRPr="00057970">
              <w:rPr>
                <w:sz w:val="20"/>
                <w:szCs w:val="24"/>
                <w:lang w:eastAsia="ar-SA"/>
              </w:rPr>
              <w:t>1,5</w:t>
            </w:r>
          </w:p>
        </w:tc>
        <w:tc>
          <w:tcPr>
            <w:tcW w:w="1108" w:type="dxa"/>
            <w:tcBorders>
              <w:top w:val="single" w:sz="4" w:space="0" w:color="auto"/>
              <w:left w:val="single" w:sz="4" w:space="0" w:color="auto"/>
              <w:bottom w:val="single" w:sz="4" w:space="0" w:color="auto"/>
              <w:right w:val="single" w:sz="4" w:space="0" w:color="auto"/>
            </w:tcBorders>
          </w:tcPr>
          <w:p w14:paraId="1FFBC618" w14:textId="77777777" w:rsidR="007C6956" w:rsidRPr="00057970" w:rsidRDefault="007C6956" w:rsidP="00EB42F8">
            <w:pPr>
              <w:suppressAutoHyphens/>
              <w:jc w:val="center"/>
              <w:rPr>
                <w:sz w:val="20"/>
                <w:szCs w:val="24"/>
                <w:lang w:eastAsia="ar-SA"/>
              </w:rPr>
            </w:pPr>
            <w:r w:rsidRPr="00057970">
              <w:rPr>
                <w:sz w:val="20"/>
                <w:szCs w:val="24"/>
                <w:lang w:eastAsia="ar-SA"/>
              </w:rPr>
              <w:t>1</w:t>
            </w:r>
          </w:p>
        </w:tc>
        <w:tc>
          <w:tcPr>
            <w:tcW w:w="996" w:type="dxa"/>
            <w:tcBorders>
              <w:top w:val="single" w:sz="4" w:space="0" w:color="auto"/>
              <w:left w:val="single" w:sz="4" w:space="0" w:color="auto"/>
              <w:bottom w:val="single" w:sz="4" w:space="0" w:color="auto"/>
              <w:right w:val="single" w:sz="4" w:space="0" w:color="auto"/>
            </w:tcBorders>
          </w:tcPr>
          <w:p w14:paraId="18EB4044" w14:textId="77777777" w:rsidR="007C6956" w:rsidRPr="00057970" w:rsidRDefault="007C6956" w:rsidP="00EB42F8">
            <w:pPr>
              <w:suppressAutoHyphens/>
              <w:jc w:val="center"/>
              <w:rPr>
                <w:sz w:val="20"/>
                <w:szCs w:val="24"/>
                <w:lang w:eastAsia="ar-SA"/>
              </w:rPr>
            </w:pPr>
            <w:r w:rsidRPr="00057970">
              <w:rPr>
                <w:sz w:val="20"/>
                <w:szCs w:val="24"/>
                <w:lang w:eastAsia="ar-SA"/>
              </w:rPr>
              <w:t>2</w:t>
            </w:r>
          </w:p>
        </w:tc>
        <w:tc>
          <w:tcPr>
            <w:tcW w:w="967" w:type="dxa"/>
            <w:tcBorders>
              <w:top w:val="single" w:sz="4" w:space="0" w:color="auto"/>
              <w:left w:val="single" w:sz="4" w:space="0" w:color="auto"/>
              <w:bottom w:val="single" w:sz="4" w:space="0" w:color="auto"/>
              <w:right w:val="single" w:sz="4" w:space="0" w:color="auto"/>
            </w:tcBorders>
          </w:tcPr>
          <w:p w14:paraId="140D375D" w14:textId="77777777" w:rsidR="007C6956" w:rsidRPr="00057970" w:rsidRDefault="007C6956" w:rsidP="00EB42F8">
            <w:pPr>
              <w:suppressAutoHyphens/>
              <w:jc w:val="center"/>
              <w:rPr>
                <w:sz w:val="20"/>
                <w:szCs w:val="24"/>
                <w:lang w:eastAsia="ar-SA"/>
              </w:rPr>
            </w:pPr>
            <w:r w:rsidRPr="00057970">
              <w:rPr>
                <w:sz w:val="20"/>
                <w:szCs w:val="24"/>
                <w:lang w:eastAsia="ar-SA"/>
              </w:rPr>
              <w:t>3</w:t>
            </w:r>
          </w:p>
        </w:tc>
      </w:tr>
    </w:tbl>
    <w:p w14:paraId="7297CEFF" w14:textId="77777777" w:rsidR="007C6956" w:rsidRPr="00057970" w:rsidRDefault="007C6956" w:rsidP="007C6956">
      <w:pPr>
        <w:jc w:val="center"/>
      </w:pPr>
    </w:p>
    <w:p w14:paraId="44ED1468" w14:textId="77777777" w:rsidR="007C6956" w:rsidRPr="00057970" w:rsidRDefault="007C6956" w:rsidP="007C6956">
      <w:pPr>
        <w:jc w:val="center"/>
      </w:pPr>
    </w:p>
    <w:p w14:paraId="5634B8B7" w14:textId="77777777" w:rsidR="007C6956" w:rsidRPr="00057970" w:rsidRDefault="007C6956" w:rsidP="007C6956">
      <w:pPr>
        <w:rPr>
          <w:sz w:val="20"/>
          <w:lang w:eastAsia="ar-SA"/>
        </w:rPr>
      </w:pPr>
      <w:r w:rsidRPr="00057970">
        <w:rPr>
          <w:sz w:val="20"/>
          <w:lang w:eastAsia="ar-SA"/>
        </w:rPr>
        <w:t>Pastaba.</w:t>
      </w:r>
    </w:p>
    <w:p w14:paraId="3F9F23A4" w14:textId="2F54FB87" w:rsidR="007C6956" w:rsidRPr="00057970" w:rsidRDefault="00A104E6" w:rsidP="007C6956">
      <w:pPr>
        <w:pStyle w:val="ListParagraph"/>
        <w:numPr>
          <w:ilvl w:val="0"/>
          <w:numId w:val="1"/>
        </w:numPr>
        <w:rPr>
          <w:sz w:val="20"/>
          <w:lang w:eastAsia="ar-SA"/>
        </w:rPr>
      </w:pPr>
      <w:r>
        <w:rPr>
          <w:sz w:val="20"/>
          <w:lang w:eastAsia="ar-SA"/>
        </w:rPr>
        <w:t>6</w:t>
      </w:r>
      <w:r w:rsidR="007C6956" w:rsidRPr="00057970">
        <w:rPr>
          <w:sz w:val="20"/>
          <w:lang w:eastAsia="ar-SA"/>
        </w:rPr>
        <w:t xml:space="preserve"> priede nurodyti atstumai nuo inžinerinių tinklų išorinės sienelės krašto iki kitų statinių (statinių, inžinerinių statinių ir pan.) nurodyti mažiausi. Norint šiuos atstumus sumažinti (atsižvelgiant į statybos produktų, iš kurių tiesiami inžineriniai tinklai, savybes), kiekvieną konkretų projekto sprendinį privaloma derinti su atitinkamomis statinio saugos ir paskirties reikalavimų valstybinės priežiūros institucijomis, kurios apibrėžtos Statybos įstatyme.</w:t>
      </w:r>
    </w:p>
    <w:p w14:paraId="57271847" w14:textId="77777777" w:rsidR="007C6956" w:rsidRPr="00057970" w:rsidRDefault="007C6956" w:rsidP="007C6956">
      <w:pPr>
        <w:pStyle w:val="ListParagraph"/>
        <w:numPr>
          <w:ilvl w:val="0"/>
          <w:numId w:val="1"/>
        </w:numPr>
        <w:rPr>
          <w:sz w:val="20"/>
          <w:lang w:eastAsia="ar-SA"/>
        </w:rPr>
      </w:pPr>
      <w:r w:rsidRPr="00057970">
        <w:rPr>
          <w:sz w:val="20"/>
          <w:lang w:eastAsia="ar-SA"/>
        </w:rPr>
        <w:t xml:space="preserve">Lentelėse nurodyti mažiausieji atstumai tais atvejais, kai tiesiami nauji inžineriniai tinklai šalia esamų, pastatytų, rekonstruotų inžinerinių tinklų, iš tuo metu statyboje naudotų statybos produktų, ir nėra galimybės išlaikyti naujiems inžineriniams tinklams tiesti nustatytų atstumų. </w:t>
      </w:r>
    </w:p>
    <w:p w14:paraId="11DB437F" w14:textId="77777777" w:rsidR="007C6956" w:rsidRPr="00057970" w:rsidRDefault="007C6956" w:rsidP="007C6956">
      <w:pPr>
        <w:jc w:val="center"/>
      </w:pPr>
    </w:p>
    <w:p w14:paraId="23B9219A" w14:textId="77777777" w:rsidR="007C6956" w:rsidRPr="00057970" w:rsidRDefault="007C6956" w:rsidP="007C6956">
      <w:pPr>
        <w:jc w:val="center"/>
      </w:pPr>
      <w:r w:rsidRPr="00057970">
        <w:t>______________</w:t>
      </w:r>
    </w:p>
    <w:p w14:paraId="152FBFA9" w14:textId="77777777" w:rsidR="00000000" w:rsidRDefault="00000000"/>
    <w:sectPr w:rsidR="00BA450C" w:rsidSect="007C6956">
      <w:pgSz w:w="11906" w:h="16838" w:code="9"/>
      <w:pgMar w:top="567" w:right="510" w:bottom="567"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7997"/>
    <w:multiLevelType w:val="hybridMultilevel"/>
    <w:tmpl w:val="F0E8A9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14907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0DB"/>
    <w:rsid w:val="00222198"/>
    <w:rsid w:val="00512E31"/>
    <w:rsid w:val="00646341"/>
    <w:rsid w:val="007C6956"/>
    <w:rsid w:val="00A104E6"/>
    <w:rsid w:val="00D14662"/>
    <w:rsid w:val="00D700DB"/>
    <w:rsid w:val="00FE45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94AD"/>
  <w15:chartTrackingRefBased/>
  <w15:docId w15:val="{C7DA26C0-A8DB-46E6-89B3-E0231578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95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2340</Words>
  <Characters>1334</Characters>
  <Application>Microsoft Office Word</Application>
  <DocSecurity>0</DocSecurity>
  <Lines>11</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Jerenkevič</dc:creator>
  <cp:keywords/>
  <dc:description/>
  <cp:lastModifiedBy>Paulius Merkys</cp:lastModifiedBy>
  <cp:revision>2</cp:revision>
  <dcterms:created xsi:type="dcterms:W3CDTF">2024-09-24T07:47:00Z</dcterms:created>
  <dcterms:modified xsi:type="dcterms:W3CDTF">2024-09-24T07:47:00Z</dcterms:modified>
</cp:coreProperties>
</file>