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500A" w14:textId="1D90AF3F" w:rsidR="00A1225B" w:rsidRPr="00571D37" w:rsidRDefault="004E4309" w:rsidP="00571D37">
      <w:pPr>
        <w:spacing w:after="0" w:line="239" w:lineRule="auto"/>
        <w:ind w:left="-567" w:right="4912"/>
        <w:rPr>
          <w:b/>
        </w:rPr>
      </w:pPr>
      <w:r w:rsidRPr="00571D37">
        <w:rPr>
          <w:b/>
        </w:rPr>
        <w:t>SCADA SIGNALAI</w:t>
      </w:r>
    </w:p>
    <w:p w14:paraId="529FB723" w14:textId="77777777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</w:p>
    <w:p w14:paraId="6DEE4566" w14:textId="1CE6EDF0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 w:rsidRPr="00571D37">
        <w:rPr>
          <w:sz w:val="18"/>
        </w:rPr>
        <w:t>1 lentelė.</w:t>
      </w:r>
    </w:p>
    <w:tbl>
      <w:tblPr>
        <w:tblStyle w:val="TableGrid"/>
        <w:tblW w:w="110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153E4C" w:rsidRPr="00317626" w14:paraId="05ED4C23" w14:textId="73792800" w:rsidTr="00153E4C">
        <w:trPr>
          <w:trHeight w:val="397"/>
          <w:tblHeader/>
        </w:trPr>
        <w:tc>
          <w:tcPr>
            <w:tcW w:w="2211" w:type="dxa"/>
            <w:vAlign w:val="center"/>
          </w:tcPr>
          <w:p w14:paraId="4C20F59B" w14:textId="3ECF43E0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Signalas</w:t>
            </w:r>
          </w:p>
        </w:tc>
        <w:tc>
          <w:tcPr>
            <w:tcW w:w="2211" w:type="dxa"/>
            <w:vAlign w:val="center"/>
          </w:tcPr>
          <w:p w14:paraId="277B06EA" w14:textId="5DF5BC96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I-o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ėlimo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totys</w:t>
            </w:r>
          </w:p>
        </w:tc>
        <w:tc>
          <w:tcPr>
            <w:tcW w:w="2211" w:type="dxa"/>
            <w:vAlign w:val="center"/>
          </w:tcPr>
          <w:p w14:paraId="612C9E7B" w14:textId="623BF5F9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II –IV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 xml:space="preserve"> 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ėlimo stotys</w:t>
            </w:r>
          </w:p>
        </w:tc>
        <w:tc>
          <w:tcPr>
            <w:tcW w:w="2211" w:type="dxa"/>
            <w:vAlign w:val="center"/>
          </w:tcPr>
          <w:p w14:paraId="07C8CED2" w14:textId="5E535D1C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gerinimo įrenginiai</w:t>
            </w:r>
          </w:p>
        </w:tc>
        <w:tc>
          <w:tcPr>
            <w:tcW w:w="2211" w:type="dxa"/>
            <w:vAlign w:val="center"/>
          </w:tcPr>
          <w:p w14:paraId="3DB3049D" w14:textId="13ED0DBB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Nuotekų objektams (NS)</w:t>
            </w:r>
          </w:p>
        </w:tc>
      </w:tr>
      <w:tr w:rsidR="00153E4C" w:rsidRPr="00317626" w14:paraId="4576D265" w14:textId="521F9D15" w:rsidTr="00153E4C">
        <w:trPr>
          <w:trHeight w:val="69"/>
        </w:trPr>
        <w:tc>
          <w:tcPr>
            <w:tcW w:w="2211" w:type="dxa"/>
          </w:tcPr>
          <w:p w14:paraId="7B8E93E2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1</w:t>
            </w:r>
          </w:p>
        </w:tc>
        <w:tc>
          <w:tcPr>
            <w:tcW w:w="2211" w:type="dxa"/>
          </w:tcPr>
          <w:p w14:paraId="27CC35A5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2</w:t>
            </w:r>
          </w:p>
        </w:tc>
        <w:tc>
          <w:tcPr>
            <w:tcW w:w="2211" w:type="dxa"/>
          </w:tcPr>
          <w:p w14:paraId="6032CE2F" w14:textId="77777777" w:rsidR="004E4309" w:rsidRPr="00317626" w:rsidRDefault="004E4309" w:rsidP="00A60B6F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3</w:t>
            </w:r>
          </w:p>
        </w:tc>
        <w:tc>
          <w:tcPr>
            <w:tcW w:w="2211" w:type="dxa"/>
          </w:tcPr>
          <w:p w14:paraId="181CD9B6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4</w:t>
            </w:r>
          </w:p>
        </w:tc>
        <w:tc>
          <w:tcPr>
            <w:tcW w:w="2211" w:type="dxa"/>
          </w:tcPr>
          <w:p w14:paraId="25D8DF87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5</w:t>
            </w:r>
          </w:p>
        </w:tc>
      </w:tr>
      <w:tr w:rsidR="00153E4C" w:rsidRPr="00317626" w14:paraId="53A7CFAE" w14:textId="4497D45C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A72422E" w14:textId="6DA20293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Atėjimo</w:t>
            </w:r>
            <w:r w:rsidR="008B20DC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 </w:t>
            </w: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- išėjimo slėgiai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61E895" w14:textId="451F8579" w:rsidR="004E4309" w:rsidRPr="00317626" w:rsidRDefault="00676FCE" w:rsidP="003452A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3245800" w14:textId="56036FBE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tėjimo – išėjimo slėgis;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450B07F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68FD053" w14:textId="1653CF2B" w:rsidR="004E4309" w:rsidRPr="00317626" w:rsidRDefault="004E4309" w:rsidP="0033745A">
            <w:pPr>
              <w:pStyle w:val="Antra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Išėjimo slėgis  -  tik su pastatais I kėlimo siurblinėse</w:t>
            </w:r>
          </w:p>
        </w:tc>
      </w:tr>
      <w:tr w:rsidR="00153E4C" w:rsidRPr="00317626" w14:paraId="2E3E34B5" w14:textId="080B575E" w:rsidTr="00153E4C">
        <w:trPr>
          <w:trHeight w:val="1514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38A109C4" w14:textId="1173699F" w:rsidR="004E4309" w:rsidRPr="00317626" w:rsidRDefault="0001633D" w:rsidP="00F44273">
            <w:pPr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D</w:t>
            </w:r>
            <w:r w:rsidR="004E430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ebitas</w:t>
            </w:r>
            <w:r w:rsidR="00131A2A">
              <w:rPr>
                <w:rFonts w:asciiTheme="majorHAnsi" w:hAnsiTheme="majorHAnsi" w:cstheme="majorHAnsi"/>
                <w:b/>
                <w:sz w:val="16"/>
                <w:lang w:eastAsia="lt-LT"/>
              </w:rPr>
              <w:t>:</w:t>
            </w:r>
          </w:p>
          <w:p w14:paraId="65A43394" w14:textId="77777777" w:rsidR="00131A2A" w:rsidRDefault="008B20DC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omentinis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 xml:space="preserve"> (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67D73182" w14:textId="1666179A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EF537D2" w14:textId="2DB25D6B" w:rsidR="00131A2A" w:rsidRDefault="004E4309" w:rsidP="00131A2A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  <w:r w:rsidR="00131A2A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5932643" w14:textId="58F3095C" w:rsidR="004E4309" w:rsidRPr="00317626" w:rsidRDefault="00064448" w:rsidP="00131A2A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5CAC8131" w14:textId="77777777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</w:p>
          <w:p w14:paraId="60E50CD7" w14:textId="2CDE4538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92FB09B" w14:textId="6089FD19" w:rsidR="004E4309" w:rsidRPr="00317626" w:rsidRDefault="00131A2A" w:rsidP="00131A2A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6D27DA0" w14:textId="53B5EB32" w:rsidR="004E4309" w:rsidRPr="00317626" w:rsidRDefault="004E4309" w:rsidP="003752A9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Žaliam vandeniui ir paruoštam vandeniui atskirai</w:t>
            </w:r>
            <w:r w:rsidR="009469F9">
              <w:rPr>
                <w:rFonts w:asciiTheme="majorHAnsi" w:hAnsiTheme="majorHAnsi" w:cstheme="majorHAnsi"/>
                <w:sz w:val="16"/>
              </w:rPr>
              <w:t>:</w:t>
            </w:r>
          </w:p>
          <w:p w14:paraId="1AB5DDD0" w14:textId="1DA9FDB2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</w:t>
            </w:r>
            <w:r w:rsidRPr="00317626">
              <w:rPr>
                <w:rFonts w:asciiTheme="majorHAnsi" w:hAnsiTheme="majorHAnsi" w:cstheme="majorHAnsi"/>
                <w:sz w:val="16"/>
              </w:rPr>
              <w:t>omentinis debito</w:t>
            </w:r>
          </w:p>
          <w:p w14:paraId="7F58B28D" w14:textId="64E24D5C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5970318" w14:textId="7EBAE389" w:rsidR="004E4309" w:rsidRPr="00317626" w:rsidRDefault="00131A2A" w:rsidP="00131A2A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5A20822" w14:textId="1962E05E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</w:t>
            </w:r>
            <w:r w:rsidRPr="00317626">
              <w:rPr>
                <w:rFonts w:asciiTheme="majorHAnsi" w:hAnsiTheme="majorHAnsi" w:cstheme="majorHAnsi"/>
                <w:sz w:val="16"/>
              </w:rPr>
              <w:t>omentinis debito</w:t>
            </w:r>
          </w:p>
          <w:p w14:paraId="341EB46E" w14:textId="26DEC116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B1D7D8D" w14:textId="18FC9CA8" w:rsidR="004E4309" w:rsidRPr="00317626" w:rsidRDefault="00131A2A" w:rsidP="00131A2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  <w:r w:rsidR="00EA175C" w:rsidRPr="00317626">
              <w:rPr>
                <w:rFonts w:asciiTheme="majorHAnsi" w:hAnsiTheme="majorHAnsi" w:cstheme="majorHAnsi"/>
                <w:sz w:val="16"/>
              </w:rPr>
              <w:t>*</w:t>
            </w:r>
          </w:p>
          <w:p w14:paraId="03CBEEFB" w14:textId="77777777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  <w:p w14:paraId="3D5EB94A" w14:textId="69E2AE13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*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>dydis matuojamas, tik tuo atveju, kai siur</w:t>
            </w:r>
            <w:r w:rsidR="00317626">
              <w:rPr>
                <w:rFonts w:asciiTheme="majorHAnsi" w:hAnsiTheme="majorHAnsi" w:cstheme="majorHAnsi"/>
                <w:sz w:val="16"/>
              </w:rPr>
              <w:t>b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 xml:space="preserve">linėje yra įrengiamas </w:t>
            </w:r>
            <w:proofErr w:type="spellStart"/>
            <w:r w:rsidR="00317626" w:rsidRPr="00317626">
              <w:rPr>
                <w:rFonts w:asciiTheme="majorHAnsi" w:hAnsiTheme="majorHAnsi" w:cstheme="majorHAnsi"/>
                <w:sz w:val="16"/>
              </w:rPr>
              <w:t>debitomatis</w:t>
            </w:r>
            <w:proofErr w:type="spellEnd"/>
          </w:p>
        </w:tc>
      </w:tr>
      <w:tr w:rsidR="00153E4C" w:rsidRPr="00317626" w14:paraId="5D3BC4B6" w14:textId="06C9C073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378CB3D" w14:textId="284EBEF3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C19A193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2E586A02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0E78DE5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E3B4264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FEAE447" w14:textId="6ADDA1B6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4CAEE4A6" w14:textId="77777777" w:rsidR="00A74D6B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darbo ir gedimo signalizacija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: </w:t>
            </w:r>
          </w:p>
          <w:p w14:paraId="58F6748C" w14:textId="24E9F4BD" w:rsidR="004E4309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 w:rsidR="00410D36"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 w:rsidR="00410D36"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81D1DB" w14:textId="6E817F3D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gedimo signalizacija:</w:t>
            </w:r>
          </w:p>
          <w:p w14:paraId="01E2176C" w14:textId="7678E89F" w:rsidR="004E4309" w:rsidRPr="00317626" w:rsidRDefault="00410D36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D730313" w14:textId="5FA79F14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gedimo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signalizacija:</w:t>
            </w:r>
          </w:p>
          <w:p w14:paraId="59A947AD" w14:textId="5AE02534" w:rsidR="004E4309" w:rsidRPr="00317626" w:rsidRDefault="00410D36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8C62932" w14:textId="5EC1FE93" w:rsidR="00F9620E" w:rsidRPr="00317626" w:rsidRDefault="00F9620E" w:rsidP="00F9620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Praplovimo 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>gedimo signalizacija:</w:t>
            </w:r>
          </w:p>
          <w:p w14:paraId="4562A4FA" w14:textId="2A88E814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E2F8F97" w14:textId="3AD98225" w:rsidR="00F9620E" w:rsidRP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0D036CE" w14:textId="49DE9D40" w:rsidR="004E4309" w:rsidRPr="00317626" w:rsidRDefault="00676FCE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gedimo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11A4793D" w14:textId="4FE0FB7A" w:rsidR="004E4309" w:rsidRPr="00317626" w:rsidRDefault="00410D36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</w:tr>
      <w:tr w:rsidR="004D310F" w:rsidRPr="00317626" w14:paraId="26B3A442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09CAC46" w14:textId="1B366BCD" w:rsidR="00F9620E" w:rsidRPr="00317626" w:rsidRDefault="004D310F" w:rsidP="001424DA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Kompr</w:t>
            </w:r>
            <w:r w:rsidR="00BB4E5B">
              <w:rPr>
                <w:rFonts w:asciiTheme="majorHAnsi" w:hAnsiTheme="majorHAnsi" w:cstheme="majorHAnsi"/>
                <w:b/>
                <w:sz w:val="16"/>
                <w:lang w:eastAsia="lt-LT"/>
              </w:rPr>
              <w:t>e</w:t>
            </w: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sori</w:t>
            </w:r>
            <w:r w:rsidR="00F9620E">
              <w:rPr>
                <w:rFonts w:asciiTheme="majorHAnsi" w:hAnsiTheme="majorHAnsi" w:cstheme="majorHAnsi"/>
                <w:b/>
                <w:sz w:val="16"/>
                <w:lang w:eastAsia="lt-LT"/>
              </w:rPr>
              <w:t>ų darbo parametrai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589B5E6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F14026E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44B7F38" w14:textId="47740474" w:rsidR="00F9620E" w:rsidRDefault="00F9620E" w:rsidP="00F9620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7CD926D" w14:textId="2E3D4A64" w:rsidR="00F9620E" w:rsidRDefault="00F9620E" w:rsidP="00F9620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2D97EA9" w14:textId="5A28161E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S</w:t>
            </w: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rovės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6064D5FE" w14:textId="533702F0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</w:rPr>
              <w:t>Moto valandų skaitikliai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3DAE39E9" w14:textId="49497178" w:rsidR="001424DA" w:rsidRPr="001424DA" w:rsidRDefault="00BB4E5B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1424DA">
              <w:rPr>
                <w:rFonts w:asciiTheme="majorHAnsi" w:hAnsiTheme="majorHAnsi" w:cstheme="majorHAnsi"/>
                <w:sz w:val="16"/>
              </w:rPr>
              <w:t>Aliarmas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,</w:t>
            </w:r>
            <w:r w:rsidRPr="001424DA">
              <w:rPr>
                <w:rFonts w:asciiTheme="majorHAnsi" w:hAnsiTheme="majorHAnsi" w:cstheme="majorHAnsi"/>
                <w:sz w:val="16"/>
              </w:rPr>
              <w:t xml:space="preserve"> kai dirba ilgiau negu</w:t>
            </w:r>
            <w:r w:rsidR="001424DA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1424DA">
              <w:rPr>
                <w:rFonts w:asciiTheme="majorHAnsi" w:hAnsiTheme="majorHAnsi" w:cstheme="majorHAnsi"/>
                <w:sz w:val="16"/>
              </w:rPr>
              <w:t>užduota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s</w:t>
            </w:r>
            <w:r w:rsidRPr="001424DA">
              <w:rPr>
                <w:rFonts w:asciiTheme="majorHAnsi" w:hAnsiTheme="majorHAnsi" w:cstheme="majorHAnsi"/>
                <w:sz w:val="16"/>
              </w:rPr>
              <w:t xml:space="preserve"> laika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5FF07489" w14:textId="77777777" w:rsidR="004D310F" w:rsidRDefault="004D310F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118E00F4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C0546BC" w14:textId="74FF219B" w:rsidR="004D310F" w:rsidRDefault="004D310F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Orapū</w:t>
            </w:r>
            <w:r w:rsidR="001424DA">
              <w:rPr>
                <w:rFonts w:asciiTheme="majorHAnsi" w:hAnsiTheme="majorHAnsi" w:cstheme="majorHAnsi"/>
                <w:b/>
                <w:sz w:val="16"/>
                <w:lang w:eastAsia="lt-LT"/>
              </w:rPr>
              <w:t>čių darbo parametrai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1774322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175748F8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697B261" w14:textId="6E1DA342" w:rsidR="001424DA" w:rsidRDefault="001424DA" w:rsidP="001424D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4A31B9D" w14:textId="4B03CF07" w:rsidR="001424DA" w:rsidRDefault="001424DA" w:rsidP="001424D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06730EC" w14:textId="26CC0564" w:rsidR="001424DA" w:rsidRDefault="001424DA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S</w:t>
            </w: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rovės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081DB663" w14:textId="6240230E" w:rsidR="00F67CE9" w:rsidRDefault="00F67CE9" w:rsidP="00F67CE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Dažnio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0A970EDD" w14:textId="49648DD0" w:rsidR="004D310F" w:rsidRPr="001424DA" w:rsidRDefault="001424DA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</w:rPr>
              <w:t>Moto valandų skaitikliai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021F3AC" w14:textId="77777777" w:rsidR="004D310F" w:rsidRDefault="004D310F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62999D2A" w14:textId="14C64EC0" w:rsidTr="00153E4C">
        <w:trPr>
          <w:trHeight w:val="548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11082B7" w14:textId="77777777" w:rsidR="00131A2A" w:rsidRDefault="00A74D6B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Siurblių darbo </w:t>
            </w:r>
            <w:r w:rsidR="00131A2A">
              <w:rPr>
                <w:rFonts w:asciiTheme="majorHAnsi" w:hAnsiTheme="majorHAnsi" w:cstheme="majorHAnsi"/>
                <w:b/>
                <w:sz w:val="16"/>
                <w:lang w:eastAsia="lt-LT"/>
              </w:rPr>
              <w:t>parametrai:</w:t>
            </w:r>
          </w:p>
          <w:p w14:paraId="614446B1" w14:textId="51616946" w:rsidR="004E4309" w:rsidRPr="00131A2A" w:rsidRDefault="00A74D6B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srovės dydis</w:t>
            </w:r>
            <w:r w:rsidR="004E4309"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 xml:space="preserve">, </w:t>
            </w:r>
          </w:p>
          <w:p w14:paraId="1358D868" w14:textId="77777777" w:rsidR="004E4309" w:rsidRPr="00131A2A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dažnio dydis,</w:t>
            </w:r>
          </w:p>
          <w:p w14:paraId="5272DB08" w14:textId="24FADA61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37778BD" w14:textId="77777777" w:rsidR="00F12038" w:rsidRDefault="00676FCE" w:rsidP="00A60B6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</w:t>
            </w:r>
          </w:p>
          <w:p w14:paraId="3B6CAB94" w14:textId="77777777" w:rsidR="00F12038" w:rsidRDefault="004E4309" w:rsidP="00A60B6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srovės dydi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B49A62A" w14:textId="35ACA618" w:rsidR="004E4309" w:rsidRPr="00317626" w:rsidRDefault="004E4309" w:rsidP="00A60B6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421FD9E" w14:textId="77777777" w:rsidR="00F12038" w:rsidRDefault="00676FCE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</w:t>
            </w:r>
          </w:p>
          <w:p w14:paraId="60F30572" w14:textId="77777777" w:rsidR="00F12038" w:rsidRDefault="00F12038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ažni</w:t>
            </w:r>
            <w:r>
              <w:rPr>
                <w:rFonts w:asciiTheme="majorHAnsi" w:hAnsiTheme="majorHAnsi" w:cstheme="majorHAnsi"/>
                <w:sz w:val="16"/>
              </w:rPr>
              <w:t>o dydis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;</w:t>
            </w:r>
          </w:p>
          <w:p w14:paraId="73784E14" w14:textId="2746C4A7" w:rsidR="004E4309" w:rsidRPr="00317626" w:rsidRDefault="00A74D6B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moto valandų skaitiklis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;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012F767" w14:textId="7A195AC0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Praplovimo siurbl</w:t>
            </w:r>
            <w:r w:rsidR="001424DA">
              <w:rPr>
                <w:rFonts w:asciiTheme="majorHAnsi" w:hAnsiTheme="majorHAnsi" w:cstheme="majorHAnsi"/>
                <w:sz w:val="16"/>
              </w:rPr>
              <w:t>ių darbo</w:t>
            </w:r>
          </w:p>
          <w:p w14:paraId="650EF4EC" w14:textId="3E79ECD2" w:rsidR="004E4309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srovės dydis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06CD52E0" w14:textId="4DBC9B34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dažnio dydis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695857A3" w14:textId="0A605534" w:rsidR="00F9620E" w:rsidRPr="00317626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B2D3963" w14:textId="77777777" w:rsidR="00F12038" w:rsidRDefault="00676FCE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</w:t>
            </w:r>
          </w:p>
          <w:p w14:paraId="4078C9E5" w14:textId="77777777" w:rsidR="00F12038" w:rsidRDefault="00676FCE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srovės dydis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 xml:space="preserve"> arba dažnis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D270A83" w14:textId="3B86E12A" w:rsidR="004E4309" w:rsidRPr="00317626" w:rsidRDefault="00676FCE" w:rsidP="000116D9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moto valandų skaitikliai</w:t>
            </w:r>
          </w:p>
        </w:tc>
      </w:tr>
      <w:tr w:rsidR="00153E4C" w:rsidRPr="00317626" w14:paraId="2EF4ACF4" w14:textId="0C2341B3" w:rsidTr="00153E4C">
        <w:trPr>
          <w:trHeight w:val="419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3A2F45DA" w14:textId="77777777" w:rsidR="004E4309" w:rsidRPr="00317626" w:rsidRDefault="004E4309" w:rsidP="00E65BF6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2977DC2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8C052D8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536FA5E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792FB014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3D3BBF03" w14:textId="65FC272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B9BD219" w14:textId="3E16104E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valdym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o režimas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: Rankinis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93745D7" w14:textId="6181EDF9" w:rsidR="00A74D6B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iurblių valdym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3D7F189" w14:textId="287F014E" w:rsidR="00E07F3E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CA86EC8" w14:textId="77777777" w:rsidR="00E07F3E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valdymo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E59D057" w14:textId="64AEE365" w:rsidR="00A74D6B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69A5C97" w14:textId="76EAAEEE" w:rsidR="004E4309" w:rsidRPr="00317626" w:rsidRDefault="004E4309" w:rsidP="00F67CE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239AFA15" w14:textId="77777777" w:rsidR="00E07F3E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valdymo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ADEF588" w14:textId="0B78AAA9" w:rsidR="00A74D6B" w:rsidRPr="00317626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</w:tr>
      <w:tr w:rsidR="00153E4C" w:rsidRPr="00317626" w14:paraId="0B1C6A3C" w14:textId="19DBE833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688EBBE" w14:textId="6F132DA6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6170A386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1EE52E7B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4546D5EE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381BA1FE" w14:textId="4A4B4B5A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70862AA3" w14:textId="0D14065E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05A5CBB4" w14:textId="4BEDEDF1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48469EB" w14:textId="595A7DDF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26E038AF" w14:textId="11BA14C3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7226731" w14:textId="02EB6306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7C99529" w14:textId="50940199" w:rsidR="004E4309" w:rsidRPr="00317626" w:rsidRDefault="00E07F3E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6640D159" w14:textId="6BF9D0EC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FAC24F6" w14:textId="0AD854E4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A12E534" w14:textId="58C85B4A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DDD7515" w14:textId="71EFF50C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55EAC9E" w14:textId="15A9C4AE" w:rsidR="004E4309" w:rsidRPr="00317626" w:rsidRDefault="00E07F3E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086C5200" w14:textId="04E25A6D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E927502" w14:textId="5E755E8B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39FB19C" w14:textId="6BD01538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3E15588" w14:textId="706D6604" w:rsidR="004E4309" w:rsidRPr="00317626" w:rsidRDefault="00E07F3E" w:rsidP="00E07F3E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E5741DC" w14:textId="17D11B72" w:rsidR="004E4309" w:rsidRPr="00317626" w:rsidRDefault="00E07F3E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psauginė signalizacija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 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NS su </w:t>
            </w:r>
            <w:r w:rsidR="004E4309" w:rsidRPr="00DD59AC">
              <w:rPr>
                <w:rFonts w:asciiTheme="majorHAnsi" w:hAnsiTheme="majorHAnsi" w:cstheme="majorHAnsi"/>
                <w:sz w:val="16"/>
              </w:rPr>
              <w:t>pastatais</w:t>
            </w:r>
            <w:r w:rsidR="00A74D6B" w:rsidRPr="00DD59AC">
              <w:rPr>
                <w:rFonts w:asciiTheme="majorHAnsi" w:hAnsiTheme="majorHAnsi" w:cstheme="majorHAnsi"/>
                <w:sz w:val="16"/>
              </w:rPr>
              <w:t>:</w:t>
            </w:r>
          </w:p>
          <w:p w14:paraId="1464492E" w14:textId="0BD50952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6581910" w14:textId="74623CB0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CC67339" w14:textId="7A2768C1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83FF9C3" w14:textId="595D90E5" w:rsidR="004E4309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  <w:p w14:paraId="3C8B690B" w14:textId="77777777" w:rsidR="00F12038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</w:p>
          <w:p w14:paraId="0857EEE7" w14:textId="77777777" w:rsidR="00F12038" w:rsidRPr="00F12038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Lauko skydas:</w:t>
            </w:r>
          </w:p>
          <w:p w14:paraId="069B3760" w14:textId="1960348D" w:rsidR="00F12038" w:rsidRPr="00317626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Skydo durys</w:t>
            </w:r>
          </w:p>
        </w:tc>
      </w:tr>
      <w:tr w:rsidR="00153E4C" w:rsidRPr="00317626" w14:paraId="5AF8F9AD" w14:textId="3AC4C63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5C2442B5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761FFB75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3FEB25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D0B75D1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5BB382BB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235A4B2" w14:textId="63CBC1A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1C8F40B6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EB237F2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561910BC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AA3E3A0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C60371C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2A920FA" w14:textId="0E4470EA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EFBF291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2957D78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BFB217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C3E8C0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468F7157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B7B6549" w14:textId="5CE3ABE2" w:rsidTr="00153E4C">
        <w:trPr>
          <w:trHeight w:val="117"/>
        </w:trPr>
        <w:tc>
          <w:tcPr>
            <w:tcW w:w="2211" w:type="dxa"/>
            <w:shd w:val="clear" w:color="auto" w:fill="E2EFD9" w:themeFill="accent6" w:themeFillTint="33"/>
          </w:tcPr>
          <w:p w14:paraId="4D62D54F" w14:textId="77777777" w:rsidR="004E4309" w:rsidRPr="00317626" w:rsidRDefault="004E4309" w:rsidP="00CE5A9A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Patalpos temperatūra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39E2445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4E24C79" w14:textId="1C9C772C" w:rsidR="004E4309" w:rsidRPr="00317626" w:rsidRDefault="00E07F3E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temperatūra;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9C9CE4" w14:textId="12BAA5BF" w:rsidR="004E4309" w:rsidRPr="00317626" w:rsidRDefault="00E07F3E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228F8" w:rsidRPr="00317626">
              <w:rPr>
                <w:rFonts w:asciiTheme="majorHAnsi" w:hAnsiTheme="majorHAnsi" w:cstheme="majorHAnsi"/>
                <w:sz w:val="16"/>
              </w:rPr>
              <w:t>atalpos temperatūra;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B3BB5FC" w14:textId="3AA759B2" w:rsidR="004E4309" w:rsidRPr="00317626" w:rsidRDefault="00E07F3E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atalpos temperatūra </w:t>
            </w:r>
            <w:r w:rsidR="00A74D6B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NS 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su pastatais</w:t>
            </w:r>
          </w:p>
        </w:tc>
      </w:tr>
      <w:tr w:rsidR="00153E4C" w:rsidRPr="00317626" w14:paraId="6126F912" w14:textId="03147012" w:rsidTr="00153E4C">
        <w:tc>
          <w:tcPr>
            <w:tcW w:w="2211" w:type="dxa"/>
            <w:shd w:val="clear" w:color="auto" w:fill="E2EFD9" w:themeFill="accent6" w:themeFillTint="33"/>
          </w:tcPr>
          <w:p w14:paraId="67E95C4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Patalpos užpylimas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E855FC3" w14:textId="6B241307" w:rsidR="004E4309" w:rsidRPr="00317626" w:rsidRDefault="00F67CE9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Gręžinio kameros užpylimas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DB7AB7B" w14:textId="0360AF42" w:rsidR="004E4309" w:rsidRPr="00317626" w:rsidRDefault="00272AE2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A3A8066" w14:textId="683DBA44" w:rsidR="004E4309" w:rsidRPr="00317626" w:rsidRDefault="00272AE2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15CA66A" w14:textId="0F636B0F" w:rsidR="004E4309" w:rsidRPr="00317626" w:rsidRDefault="00272AE2" w:rsidP="00F44273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 mašinų salė</w:t>
            </w:r>
          </w:p>
        </w:tc>
      </w:tr>
      <w:tr w:rsidR="00153E4C" w:rsidRPr="00317626" w14:paraId="37E948CA" w14:textId="4C8AD1D9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F2E177C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Elektros įvadų darbo signalizacija 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1647B1C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577B44C7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F0A7650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3F69A3BE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Elektros įvadų darbo signalizacija </w:t>
            </w:r>
          </w:p>
        </w:tc>
      </w:tr>
      <w:tr w:rsidR="00153E4C" w:rsidRPr="00317626" w14:paraId="651C506A" w14:textId="77777777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4E099412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082610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4D08E34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FEC19C3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2FA5228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5DB7514D" w14:textId="3C53A67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B9A44CA" w14:textId="687AAF25" w:rsidR="004E4309" w:rsidRPr="00317626" w:rsidRDefault="004E4309" w:rsidP="001A63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Gręžinių kamerų ir dangčių signalizacija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4DBB9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Gręžinių kamerų dangčių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19238C1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3C32E13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1CB33D7" w14:textId="7AB20D72" w:rsidR="004E4309" w:rsidRPr="00317626" w:rsidRDefault="00A74D6B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Dangčių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signalizacija</w:t>
            </w:r>
          </w:p>
        </w:tc>
      </w:tr>
      <w:tr w:rsidR="00153E4C" w:rsidRPr="00317626" w14:paraId="6DE8D516" w14:textId="08AA801F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CB6F0F4" w14:textId="21E3267B" w:rsidR="004E4309" w:rsidRPr="00317626" w:rsidRDefault="004228F8" w:rsidP="009E40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Vandens lygis gręžiniuose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46B5C0" w14:textId="53F8DDE2" w:rsidR="004E4309" w:rsidRPr="00317626" w:rsidRDefault="00E07F3E" w:rsidP="009E40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V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andens lygis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 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0B78348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B3436C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D27218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324F18DC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BF6B833" w14:textId="77777777" w:rsidR="004D310F" w:rsidRDefault="004D310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</w:t>
            </w:r>
            <w:r w:rsidR="00F67CE9">
              <w:rPr>
                <w:rFonts w:asciiTheme="majorHAnsi" w:hAnsiTheme="majorHAnsi" w:cstheme="majorHAnsi"/>
                <w:b/>
                <w:sz w:val="16"/>
                <w:lang w:eastAsia="lt-LT"/>
              </w:rPr>
              <w:t>ęž</w:t>
            </w: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ini</w:t>
            </w:r>
            <w:r w:rsidR="00F67CE9">
              <w:rPr>
                <w:rFonts w:asciiTheme="majorHAnsi" w:hAnsiTheme="majorHAnsi" w:cstheme="majorHAnsi"/>
                <w:b/>
                <w:sz w:val="16"/>
                <w:lang w:eastAsia="lt-LT"/>
              </w:rPr>
              <w:t>o debitas:</w:t>
            </w:r>
          </w:p>
          <w:p w14:paraId="63052DAE" w14:textId="77777777" w:rsidR="00F67CE9" w:rsidRDefault="00F67CE9" w:rsidP="00F67CE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Momentinis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 xml:space="preserve"> 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),</w:t>
            </w:r>
          </w:p>
          <w:p w14:paraId="5B445FE9" w14:textId="58B64C0B" w:rsidR="00F67CE9" w:rsidRPr="00317626" w:rsidRDefault="00F67CE9" w:rsidP="00F67CE9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357438E" w14:textId="61514DEA" w:rsidR="00F67CE9" w:rsidRDefault="00F67CE9" w:rsidP="00F67CE9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9204190" w14:textId="25C77C06" w:rsidR="004D310F" w:rsidRDefault="00F67CE9" w:rsidP="00F67CE9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15801BF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EBC8BD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524EC10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43B0C1B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43A92FCB" w14:textId="0B7B1790" w:rsidR="004D310F" w:rsidRPr="00317626" w:rsidRDefault="003552C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Gręžinio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6"/>
              </w:rPr>
              <w:t>e</w:t>
            </w:r>
            <w:r w:rsidR="00F67CE9" w:rsidRPr="00317626">
              <w:rPr>
                <w:rFonts w:asciiTheme="majorHAnsi" w:hAnsiTheme="majorHAnsi" w:cstheme="majorHAnsi"/>
                <w:b/>
                <w:sz w:val="16"/>
              </w:rPr>
              <w:t>lektros energijos suvartojimas</w:t>
            </w:r>
            <w:r w:rsidR="00F67CE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46142FE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C9B44CE" w14:textId="5253FB1D" w:rsidR="004D310F" w:rsidRDefault="00F12038" w:rsidP="00F1203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BAB664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980A582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575A7113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4FE77E96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803308C" w14:textId="2EA1A807" w:rsidR="003552CF" w:rsidRPr="00317626" w:rsidRDefault="003552CF" w:rsidP="003552CF">
            <w:pPr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Gręžinio l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yginamasis suvartojimas</w:t>
            </w:r>
          </w:p>
          <w:p w14:paraId="2D6A5E8D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16736EA7" w14:textId="64BA0C14" w:rsidR="004D310F" w:rsidRPr="00317626" w:rsidRDefault="00000000" w:rsidP="003552C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59AC2C16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3D243AC8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6568AF51" w14:textId="31EFEEFD" w:rsidR="004D310F" w:rsidRDefault="00000000" w:rsidP="003552CF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7C1AAE8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26A69E2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10D223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66DB26CE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1EB56B7" w14:textId="61919F9D" w:rsidR="004D310F" w:rsidRPr="00317626" w:rsidRDefault="003552C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Gręžinio slėgis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C6A7A6D" w14:textId="1D33AE10" w:rsidR="004D310F" w:rsidRDefault="003552CF" w:rsidP="004D310F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Slėgis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BE7A087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00661B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0FDE8684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50ADF5EE" w14:textId="30B3EA0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8439E36" w14:textId="7B798D56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lastRenderedPageBreak/>
              <w:t xml:space="preserve">Generatoriaus </w:t>
            </w:r>
            <w:r w:rsidR="00A05837">
              <w:rPr>
                <w:rFonts w:asciiTheme="majorHAnsi" w:hAnsiTheme="majorHAnsi" w:cstheme="majorHAnsi"/>
                <w:b/>
                <w:sz w:val="16"/>
              </w:rPr>
              <w:t>parametrai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(kur įrengti generatoriai)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075DAC6" w14:textId="66F37592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darbas;</w:t>
            </w:r>
          </w:p>
          <w:p w14:paraId="2D37CE49" w14:textId="54269373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gedimas;</w:t>
            </w:r>
          </w:p>
          <w:p w14:paraId="3E4490E4" w14:textId="206B6C4D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lygis;</w:t>
            </w:r>
          </w:p>
          <w:p w14:paraId="00092936" w14:textId="77777777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nuotėkis;</w:t>
            </w:r>
          </w:p>
          <w:p w14:paraId="4A538F40" w14:textId="77777777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durelių padėtis;</w:t>
            </w:r>
          </w:p>
          <w:p w14:paraId="26E7DA0A" w14:textId="77777777" w:rsid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</w:rPr>
              <w:t>Motovalandos</w:t>
            </w:r>
            <w:proofErr w:type="spellEnd"/>
            <w:r>
              <w:rPr>
                <w:rFonts w:asciiTheme="majorHAnsi" w:hAnsiTheme="majorHAnsi" w:cstheme="majorHAnsi"/>
                <w:sz w:val="16"/>
              </w:rPr>
              <w:t>;</w:t>
            </w:r>
          </w:p>
          <w:p w14:paraId="751942C6" w14:textId="4084947A" w:rsidR="00A05837" w:rsidRPr="00317626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D5C8951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darbas;</w:t>
            </w:r>
          </w:p>
          <w:p w14:paraId="220CAA4A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gedimas;</w:t>
            </w:r>
          </w:p>
          <w:p w14:paraId="5AEDA5C2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lygis;</w:t>
            </w:r>
          </w:p>
          <w:p w14:paraId="69FCEB40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nuotėkis;</w:t>
            </w:r>
          </w:p>
          <w:p w14:paraId="26D9E60B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durelių padėtis;</w:t>
            </w:r>
          </w:p>
          <w:p w14:paraId="105B0E23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</w:rPr>
              <w:t>Motovalandos</w:t>
            </w:r>
            <w:proofErr w:type="spellEnd"/>
            <w:r>
              <w:rPr>
                <w:rFonts w:asciiTheme="majorHAnsi" w:hAnsiTheme="majorHAnsi" w:cstheme="majorHAnsi"/>
                <w:sz w:val="16"/>
              </w:rPr>
              <w:t>;</w:t>
            </w:r>
          </w:p>
          <w:p w14:paraId="652398DE" w14:textId="103A1BE6" w:rsidR="004D310F" w:rsidRPr="00317626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756F197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darbas;</w:t>
            </w:r>
          </w:p>
          <w:p w14:paraId="6D7F11E2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gedimas;</w:t>
            </w:r>
          </w:p>
          <w:p w14:paraId="3EDDF7BF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lygis;</w:t>
            </w:r>
          </w:p>
          <w:p w14:paraId="647642E9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nuotėkis;</w:t>
            </w:r>
          </w:p>
          <w:p w14:paraId="27F1CD65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durelių padėtis;</w:t>
            </w:r>
          </w:p>
          <w:p w14:paraId="026172FD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</w:rPr>
              <w:t>Motovalandos</w:t>
            </w:r>
            <w:proofErr w:type="spellEnd"/>
            <w:r>
              <w:rPr>
                <w:rFonts w:asciiTheme="majorHAnsi" w:hAnsiTheme="majorHAnsi" w:cstheme="majorHAnsi"/>
                <w:sz w:val="16"/>
              </w:rPr>
              <w:t>;</w:t>
            </w:r>
          </w:p>
          <w:p w14:paraId="21AC6F11" w14:textId="6F84F879" w:rsidR="004D310F" w:rsidRPr="00317626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54DC375D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darbas;</w:t>
            </w:r>
          </w:p>
          <w:p w14:paraId="1F44D87C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gedimas;</w:t>
            </w:r>
          </w:p>
          <w:p w14:paraId="2F31BD87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lygis;</w:t>
            </w:r>
          </w:p>
          <w:p w14:paraId="2240AB87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Kuro nuotėkis;</w:t>
            </w:r>
          </w:p>
          <w:p w14:paraId="26011876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Generatoriaus durelių padėtis;</w:t>
            </w:r>
          </w:p>
          <w:p w14:paraId="1314261C" w14:textId="77777777" w:rsidR="00A05837" w:rsidRDefault="00A05837" w:rsidP="00A05837">
            <w:pPr>
              <w:rPr>
                <w:rFonts w:asciiTheme="majorHAnsi" w:hAnsiTheme="majorHAnsi" w:cstheme="majorHAnsi"/>
                <w:sz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</w:rPr>
              <w:t>Motovalandos</w:t>
            </w:r>
            <w:proofErr w:type="spellEnd"/>
            <w:r>
              <w:rPr>
                <w:rFonts w:asciiTheme="majorHAnsi" w:hAnsiTheme="majorHAnsi" w:cstheme="majorHAnsi"/>
                <w:sz w:val="16"/>
              </w:rPr>
              <w:t>;</w:t>
            </w:r>
          </w:p>
          <w:p w14:paraId="6F2DA0A9" w14:textId="0706BF57" w:rsidR="004D310F" w:rsidRPr="00317626" w:rsidRDefault="00A05837" w:rsidP="00A05837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</w:tr>
      <w:tr w:rsidR="004D310F" w:rsidRPr="00317626" w14:paraId="09318238" w14:textId="5D5ABF5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44502A1" w14:textId="77777777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68284AC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8289E7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953145D" w14:textId="633EBC37" w:rsidR="004D310F" w:rsidRPr="00317626" w:rsidRDefault="00BB4E5B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Plovimo rezervuaras</w:t>
            </w:r>
            <w:r w:rsidR="00463F5B">
              <w:rPr>
                <w:rFonts w:asciiTheme="majorHAnsi" w:hAnsiTheme="majorHAnsi" w:cstheme="majorHAnsi"/>
                <w:sz w:val="16"/>
              </w:rPr>
              <w:t xml:space="preserve">, </w:t>
            </w:r>
            <w:r w:rsidR="003552CF">
              <w:rPr>
                <w:rFonts w:asciiTheme="majorHAnsi" w:hAnsiTheme="majorHAnsi" w:cstheme="majorHAnsi"/>
                <w:sz w:val="16"/>
              </w:rPr>
              <w:t>p</w:t>
            </w:r>
            <w:r w:rsidR="00463F5B">
              <w:rPr>
                <w:rFonts w:asciiTheme="majorHAnsi" w:hAnsiTheme="majorHAnsi" w:cstheme="majorHAnsi"/>
                <w:sz w:val="16"/>
              </w:rPr>
              <w:t>aplav</w:t>
            </w:r>
            <w:r w:rsidR="003552CF">
              <w:rPr>
                <w:rFonts w:asciiTheme="majorHAnsi" w:hAnsiTheme="majorHAnsi" w:cstheme="majorHAnsi"/>
                <w:sz w:val="16"/>
              </w:rPr>
              <w:t>ų</w:t>
            </w:r>
            <w:r w:rsidR="00463F5B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3552CF">
              <w:rPr>
                <w:rFonts w:asciiTheme="majorHAnsi" w:hAnsiTheme="majorHAnsi" w:cstheme="majorHAnsi"/>
                <w:sz w:val="16"/>
              </w:rPr>
              <w:t>rezervuaras: v</w:t>
            </w:r>
            <w:r w:rsidR="004D310F" w:rsidRPr="00317626">
              <w:rPr>
                <w:rFonts w:asciiTheme="majorHAnsi" w:hAnsiTheme="majorHAnsi" w:cstheme="majorHAnsi"/>
                <w:sz w:val="16"/>
              </w:rPr>
              <w:t>andens lygis rezervuare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3412048" w14:textId="77777777" w:rsidR="004D310F" w:rsidRPr="00317626" w:rsidRDefault="004D310F" w:rsidP="004D310F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</w:tr>
      <w:tr w:rsidR="004D310F" w:rsidRPr="00317626" w14:paraId="324063BE" w14:textId="27B54DE5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6B0D1D8A" w14:textId="14A5586C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kokybė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333456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46BB529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35A7421" w14:textId="77777777" w:rsidR="004D310F" w:rsidRPr="00317626" w:rsidRDefault="004D310F" w:rsidP="004D310F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Chloro likučio;</w:t>
            </w:r>
          </w:p>
          <w:p w14:paraId="4311D1B7" w14:textId="3F8EC64E" w:rsidR="004D310F" w:rsidRPr="00317626" w:rsidRDefault="004D310F" w:rsidP="004D310F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Ištirpusio deguonies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DA741E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39EA239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A314EDD" w14:textId="6584AF66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AAE8AD0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0AB42E3" w14:textId="07AD6D21" w:rsidR="004D310F" w:rsidRPr="00F12038" w:rsidRDefault="00F12038" w:rsidP="00F12038">
            <w:pPr>
              <w:ind w:left="6"/>
              <w:rPr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43D8055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0531C6B3" w14:textId="36711811" w:rsidR="004D310F" w:rsidRPr="00317626" w:rsidRDefault="00F12038" w:rsidP="00F12038">
            <w:p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EA0AD5F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61A07866" w14:textId="7D1B078E" w:rsidR="004D310F" w:rsidRPr="00317626" w:rsidRDefault="00F12038" w:rsidP="00F12038">
            <w:p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50173D2" w14:textId="77777777" w:rsidR="00F12038" w:rsidRDefault="003552CF" w:rsidP="004D310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Momentinis EE suvartojimas  (kW)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437C3CF" w14:textId="1E09474F" w:rsidR="004D310F" w:rsidRPr="00317626" w:rsidRDefault="003552CF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EE suvartojimas (kWh)</w:t>
            </w:r>
          </w:p>
        </w:tc>
      </w:tr>
      <w:tr w:rsidR="004D310F" w:rsidRPr="00317626" w14:paraId="60EF896E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3B8D0247" w14:textId="036F7ADE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Lyginamasis suvartojimas</w:t>
            </w:r>
          </w:p>
          <w:p w14:paraId="0421764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6F0F10BB" w14:textId="5CBA46A3" w:rsidR="004D310F" w:rsidRPr="00317626" w:rsidRDefault="00000000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62CC9CED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4C21044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3001D8E9" w14:textId="47F59ED6" w:rsidR="004D310F" w:rsidRPr="00317626" w:rsidRDefault="00000000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4A1E4B8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0FA1F276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1EB299A" w14:textId="5AD5E9D2" w:rsidR="004D310F" w:rsidRPr="00317626" w:rsidRDefault="00000000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3F38B88B" w14:textId="4EEE9406" w:rsidR="004D310F" w:rsidRPr="009469F9" w:rsidRDefault="004D310F" w:rsidP="004D310F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38835C9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Lyginamasis suvartojimas</w:t>
            </w:r>
          </w:p>
          <w:p w14:paraId="27E4D44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26259C9" w14:textId="4D7B6299" w:rsidR="004D310F" w:rsidRPr="00317626" w:rsidRDefault="00000000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</w:tr>
      <w:tr w:rsidR="004D310F" w:rsidRPr="00317626" w14:paraId="4BCA8304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0DE1E6F" w14:textId="262DC375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SCADA  -  nuotolinis valdymas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EED9301" w14:textId="2EEAF5EB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74425FC3" w14:textId="174E2012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(nuotolinis siurblių sustabdymas ir paleidimas)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160BB12" w14:textId="163C1362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6F5657F" w14:textId="3026BBCE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E97175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6F43AFAC" w14:textId="25675779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(nuotolinis siurblių sustabdymas ir paleidimas)</w:t>
            </w:r>
          </w:p>
        </w:tc>
      </w:tr>
      <w:tr w:rsidR="004D310F" w:rsidRPr="00317626" w14:paraId="76C31B8B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1D9A5F1" w14:textId="5F456AA5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Agregato vibracija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 –  siurbliams  nuo 50 kW  </w:t>
            </w:r>
            <w:r w:rsidRPr="00317626">
              <w:rPr>
                <w:sz w:val="16"/>
                <w:szCs w:val="16"/>
              </w:rPr>
              <w:t>mm/s</w:t>
            </w:r>
          </w:p>
          <w:p w14:paraId="4C34569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EEAF457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5CAC109" w14:textId="77777777" w:rsidR="00463F5B" w:rsidRPr="003552CF" w:rsidRDefault="00463F5B" w:rsidP="00463F5B">
            <w:pPr>
              <w:rPr>
                <w:rFonts w:asciiTheme="majorHAnsi" w:hAnsiTheme="majorHAnsi" w:cstheme="majorHAnsi"/>
                <w:sz w:val="16"/>
              </w:rPr>
            </w:pPr>
            <w:r w:rsidRPr="003552CF">
              <w:rPr>
                <w:rFonts w:asciiTheme="majorHAnsi" w:hAnsiTheme="majorHAnsi" w:cstheme="majorHAnsi"/>
                <w:sz w:val="16"/>
              </w:rPr>
              <w:t xml:space="preserve">Agregato vibracija –  siurbliams  nuo 50 kW, </w:t>
            </w:r>
            <w:r w:rsidRPr="003552CF">
              <w:rPr>
                <w:sz w:val="16"/>
                <w:szCs w:val="16"/>
              </w:rPr>
              <w:t>mm/s</w:t>
            </w:r>
          </w:p>
          <w:p w14:paraId="66AC6F64" w14:textId="2D63B95C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19FC34FD" w14:textId="57B6FA96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  <w:p w14:paraId="003A3B9B" w14:textId="6F160B01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BF5656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Agregato vibracija –  siurbliams  nuo 50 kW, </w:t>
            </w:r>
            <w:r w:rsidRPr="00317626">
              <w:rPr>
                <w:sz w:val="16"/>
                <w:szCs w:val="16"/>
              </w:rPr>
              <w:t>mm/s</w:t>
            </w:r>
          </w:p>
          <w:p w14:paraId="78AD6950" w14:textId="50BE2EF0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  <w:p w14:paraId="550D487A" w14:textId="6AD100BC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4D310F" w:rsidRPr="00317626" w14:paraId="2B07A699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C761103" w14:textId="7C2BDA43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Pagrindini</w:t>
            </w:r>
            <w:r>
              <w:rPr>
                <w:rFonts w:asciiTheme="majorHAnsi" w:hAnsiTheme="majorHAnsi" w:cstheme="majorHAnsi"/>
                <w:b/>
                <w:sz w:val="16"/>
              </w:rPr>
              <w:t>ų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sklendžių pad</w:t>
            </w:r>
            <w:r>
              <w:rPr>
                <w:rFonts w:asciiTheme="majorHAnsi" w:hAnsiTheme="majorHAnsi" w:cstheme="majorHAnsi"/>
                <w:b/>
                <w:sz w:val="16"/>
              </w:rPr>
              <w:t>ėties, gedimo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6"/>
              </w:rPr>
              <w:t xml:space="preserve">signalizacija 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stotyse</w:t>
            </w:r>
            <w:r w:rsidRPr="00317626">
              <w:rPr>
                <w:rFonts w:asciiTheme="majorHAnsi" w:hAnsiTheme="majorHAnsi" w:cstheme="majorHAnsi"/>
                <w:sz w:val="16"/>
              </w:rPr>
              <w:t>.</w:t>
            </w:r>
          </w:p>
          <w:p w14:paraId="28747FAB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Sklendės padėties būsena  - </w:t>
            </w: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>
              <w:rPr>
                <w:rFonts w:asciiTheme="majorHAnsi" w:hAnsiTheme="majorHAnsi" w:cstheme="majorHAnsi"/>
                <w:sz w:val="16"/>
              </w:rPr>
              <w:t>; Gedimas/Norma</w:t>
            </w:r>
            <w:r w:rsidR="003552CF">
              <w:rPr>
                <w:rFonts w:asciiTheme="majorHAnsi" w:hAnsiTheme="majorHAnsi" w:cstheme="majorHAnsi"/>
                <w:sz w:val="16"/>
              </w:rPr>
              <w:t>;</w:t>
            </w:r>
          </w:p>
          <w:p w14:paraId="2ECDF2C3" w14:textId="5251C418" w:rsidR="003552CF" w:rsidRPr="003552CF" w:rsidRDefault="003552CF" w:rsidP="004D310F">
            <w:pPr>
              <w:rPr>
                <w:rFonts w:asciiTheme="majorHAnsi" w:hAnsiTheme="majorHAnsi" w:cstheme="majorHAnsi"/>
                <w:sz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</w:rPr>
              <w:t>Pozicija (</w:t>
            </w:r>
            <w:r>
              <w:rPr>
                <w:rFonts w:asciiTheme="majorHAnsi" w:hAnsiTheme="majorHAnsi" w:cstheme="majorHAnsi"/>
                <w:sz w:val="16"/>
                <w:lang w:val="en-US"/>
              </w:rPr>
              <w:t>%)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DE6F0EB" w14:textId="038C307F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799EEE2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26ED0EAC" w14:textId="571BC066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0FB52531" w14:textId="6F6D5401" w:rsidR="00463F5B" w:rsidRPr="00463F5B" w:rsidRDefault="003552CF" w:rsidP="004D310F">
            <w:pPr>
              <w:rPr>
                <w:rFonts w:asciiTheme="majorHAnsi" w:hAnsiTheme="majorHAnsi" w:cstheme="majorHAnsi"/>
                <w:sz w:val="16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</w:rPr>
              <w:t>Pozicija (</w:t>
            </w:r>
            <w:r>
              <w:rPr>
                <w:rFonts w:asciiTheme="majorHAnsi" w:hAnsiTheme="majorHAnsi" w:cstheme="majorHAnsi"/>
                <w:sz w:val="16"/>
                <w:lang w:val="en-US"/>
              </w:rPr>
              <w:t>%)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AB587BE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336076A8" w14:textId="0FCF710A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72CB661A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16B4EB2B" w14:textId="6CCA24CE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</w:p>
        </w:tc>
      </w:tr>
      <w:tr w:rsidR="004D310F" w:rsidRPr="00317626" w14:paraId="0956D4B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EB84490" w14:textId="77777777" w:rsidR="004D310F" w:rsidRDefault="004D310F" w:rsidP="004D310F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F12038">
              <w:rPr>
                <w:rFonts w:asciiTheme="majorHAnsi" w:hAnsiTheme="majorHAnsi" w:cstheme="majorHAnsi"/>
                <w:b/>
                <w:bCs/>
                <w:sz w:val="16"/>
              </w:rPr>
              <w:t>Ventiliacijos sistemos darbas</w:t>
            </w:r>
          </w:p>
          <w:p w14:paraId="2B47A2EC" w14:textId="75BD00EC" w:rsidR="00A05837" w:rsidRPr="00F12038" w:rsidRDefault="00A05837" w:rsidP="004D310F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6420EB9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F3BCAFD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E6A6172" w14:textId="7BD38CE2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Darbo režimas</w:t>
            </w:r>
            <w:r w:rsidR="00F12038"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</w:rPr>
              <w:t>(Auto/Rankinis);</w:t>
            </w:r>
          </w:p>
          <w:p w14:paraId="52295C6E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Sistemos būsena (Dirba /Nedirba);</w:t>
            </w:r>
          </w:p>
          <w:p w14:paraId="17CBD848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(Gedimas/Norma);</w:t>
            </w:r>
          </w:p>
          <w:p w14:paraId="0235005A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65B2708" w14:textId="25437BC4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  <w:p w14:paraId="13E72873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ED95A90" w14:textId="223F699A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Darbo režimas (Auto/Rankinis);</w:t>
            </w:r>
          </w:p>
          <w:p w14:paraId="237437D5" w14:textId="28BCC59E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Sistemos būsena (Dirba /Nedirba);</w:t>
            </w:r>
          </w:p>
          <w:p w14:paraId="3C8EA10C" w14:textId="409CEBE8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(Gedimas/Norma);</w:t>
            </w:r>
          </w:p>
          <w:p w14:paraId="46C52BD1" w14:textId="5F12FAF2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152EBE54" w14:textId="3DDBDB02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>k</w:t>
            </w:r>
            <w:r w:rsidRPr="00F12038">
              <w:rPr>
                <w:rFonts w:asciiTheme="majorHAnsi" w:hAnsiTheme="majorHAnsi" w:cstheme="majorHAnsi"/>
                <w:sz w:val="16"/>
              </w:rPr>
              <w:t>Wh);</w:t>
            </w:r>
          </w:p>
          <w:p w14:paraId="260783C5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A05837" w:rsidRPr="00317626" w14:paraId="2C669518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9F9B4D3" w14:textId="04A20054" w:rsidR="00A05837" w:rsidRPr="00F12038" w:rsidRDefault="00A05837" w:rsidP="004D310F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</w:rPr>
              <w:t>Saulės elektrinės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B9AEA46" w14:textId="394F4607" w:rsidR="00A05837" w:rsidRPr="00317626" w:rsidRDefault="00A05837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 w:rsidRPr="00A05837"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11A87BA" w14:textId="2CFC6220" w:rsidR="00A05837" w:rsidRPr="00A05837" w:rsidRDefault="00A05837" w:rsidP="004D310F">
            <w:pPr>
              <w:rPr>
                <w:rFonts w:asciiTheme="majorHAnsi" w:hAnsiTheme="majorHAnsi" w:cstheme="majorHAnsi"/>
                <w:sz w:val="16"/>
              </w:rPr>
            </w:pPr>
            <w:r w:rsidRPr="00A05837"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D5ADA1" w14:textId="694D26CF" w:rsidR="00A05837" w:rsidRPr="00F12038" w:rsidRDefault="00A05837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A05837"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2D72E922" w14:textId="4FD6D473" w:rsidR="00A05837" w:rsidRPr="00F12038" w:rsidRDefault="00A05837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A05837">
              <w:rPr>
                <w:rFonts w:asciiTheme="majorHAnsi" w:hAnsiTheme="majorHAnsi" w:cstheme="majorHAnsi"/>
                <w:sz w:val="16"/>
              </w:rPr>
              <w:t>Sugeneruotos elektros energijos kiekis</w:t>
            </w:r>
          </w:p>
        </w:tc>
      </w:tr>
    </w:tbl>
    <w:p w14:paraId="6113BF9E" w14:textId="77777777" w:rsidR="00571D37" w:rsidRDefault="00571D37" w:rsidP="00571D37">
      <w:pPr>
        <w:spacing w:after="0" w:line="239" w:lineRule="auto"/>
        <w:ind w:right="4912"/>
      </w:pPr>
    </w:p>
    <w:p w14:paraId="404D46C3" w14:textId="742AF038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>
        <w:rPr>
          <w:sz w:val="18"/>
        </w:rPr>
        <w:t>2 l</w:t>
      </w:r>
      <w:r w:rsidRPr="00571D37">
        <w:rPr>
          <w:sz w:val="18"/>
        </w:rPr>
        <w:t>entelė</w:t>
      </w:r>
      <w:r>
        <w:rPr>
          <w:sz w:val="18"/>
        </w:rPr>
        <w:t>.</w:t>
      </w:r>
    </w:p>
    <w:tbl>
      <w:tblPr>
        <w:tblStyle w:val="TableGrid0"/>
        <w:tblW w:w="11057" w:type="dxa"/>
        <w:tblInd w:w="-566" w:type="dxa"/>
        <w:tblCellMar>
          <w:top w:w="34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208"/>
        <w:gridCol w:w="8849"/>
      </w:tblGrid>
      <w:tr w:rsidR="00571D37" w14:paraId="65D72B03" w14:textId="77777777" w:rsidTr="002966D7">
        <w:trPr>
          <w:trHeight w:val="4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776" w14:textId="77777777" w:rsidR="00571D37" w:rsidRDefault="00571D37" w:rsidP="002966D7">
            <w:pPr>
              <w:ind w:right="2"/>
              <w:jc w:val="center"/>
            </w:pPr>
            <w:r>
              <w:rPr>
                <w:sz w:val="16"/>
              </w:rPr>
              <w:t xml:space="preserve">Signalas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4C9" w14:textId="052BFEC5" w:rsidR="00571D37" w:rsidRDefault="00571D37" w:rsidP="002966D7">
            <w:pPr>
              <w:ind w:right="1"/>
              <w:jc w:val="center"/>
            </w:pPr>
            <w:r>
              <w:t>Bendrovė</w:t>
            </w:r>
          </w:p>
        </w:tc>
      </w:tr>
      <w:tr w:rsidR="00571D37" w14:paraId="602772B1" w14:textId="77777777" w:rsidTr="002966D7">
        <w:trPr>
          <w:trHeight w:val="2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0602" w14:textId="77777777" w:rsidR="00571D37" w:rsidRDefault="00571D37" w:rsidP="002966D7">
            <w:pPr>
              <w:ind w:right="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E20" w14:textId="77777777" w:rsidR="00571D37" w:rsidRDefault="00571D37" w:rsidP="002966D7">
            <w:pPr>
              <w:ind w:right="1"/>
              <w:jc w:val="center"/>
            </w:pPr>
            <w:r>
              <w:rPr>
                <w:sz w:val="16"/>
              </w:rPr>
              <w:t>2</w:t>
            </w:r>
          </w:p>
        </w:tc>
      </w:tr>
      <w:tr w:rsidR="00571D37" w14:paraId="56B3CAFC" w14:textId="77777777" w:rsidTr="002966D7">
        <w:trPr>
          <w:trHeight w:val="157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467CDCF" w14:textId="77777777" w:rsidR="00571D37" w:rsidRPr="00571D37" w:rsidRDefault="00571D37" w:rsidP="002966D7">
            <w:pPr>
              <w:ind w:left="29"/>
            </w:pPr>
            <w:r w:rsidRPr="00571D37">
              <w:rPr>
                <w:sz w:val="16"/>
              </w:rPr>
              <w:t>Vandens atidavimo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4F7269" w14:textId="77777777" w:rsidR="00571D37" w:rsidRPr="00F12038" w:rsidRDefault="00571D37" w:rsidP="002966D7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Elektros įvado indikacija (įtampa yra/nėra)</w:t>
            </w:r>
          </w:p>
          <w:p w14:paraId="6BE51BC8" w14:textId="1BA3BF3A" w:rsidR="00571D37" w:rsidRPr="00F12038" w:rsidRDefault="00571D37" w:rsidP="002966D7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</w:t>
            </w:r>
            <w:r w:rsidR="003D153C" w:rsidRPr="00F12038">
              <w:rPr>
                <w:rFonts w:asciiTheme="majorHAnsi" w:hAnsiTheme="majorHAnsi" w:cstheme="majorHAnsi"/>
                <w:sz w:val="16"/>
              </w:rPr>
              <w:t>Gedimas</w:t>
            </w:r>
            <w:r w:rsidRPr="00F12038">
              <w:rPr>
                <w:rFonts w:asciiTheme="majorHAnsi" w:hAnsiTheme="majorHAnsi" w:cstheme="majorHAnsi"/>
                <w:sz w:val="16"/>
              </w:rPr>
              <w:t>/</w:t>
            </w:r>
            <w:r w:rsidR="003D153C" w:rsidRPr="00F12038">
              <w:rPr>
                <w:rFonts w:asciiTheme="majorHAnsi" w:hAnsiTheme="majorHAnsi" w:cstheme="majorHAnsi"/>
                <w:sz w:val="16"/>
              </w:rPr>
              <w:t>Norma</w:t>
            </w:r>
            <w:r w:rsidRPr="00F12038">
              <w:rPr>
                <w:rFonts w:asciiTheme="majorHAnsi" w:hAnsiTheme="majorHAnsi" w:cstheme="majorHAnsi"/>
                <w:sz w:val="16"/>
              </w:rPr>
              <w:t>)</w:t>
            </w:r>
          </w:p>
          <w:p w14:paraId="4F67A863" w14:textId="4DB25F03" w:rsidR="00571D37" w:rsidRPr="003552CF" w:rsidRDefault="003552CF" w:rsidP="002966D7">
            <w:pPr>
              <w:ind w:left="6"/>
              <w:rPr>
                <w:sz w:val="16"/>
                <w:szCs w:val="16"/>
              </w:rPr>
            </w:pP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Skydo</w:t>
            </w:r>
            <w:r w:rsidR="00F827D2" w:rsidRPr="00F1203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F827D2" w:rsidRPr="00F12038">
              <w:rPr>
                <w:rFonts w:asciiTheme="majorHAnsi" w:hAnsiTheme="majorHAnsi" w:cstheme="majorHAnsi"/>
                <w:sz w:val="16"/>
                <w:szCs w:val="16"/>
              </w:rPr>
              <w:t>urys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 xml:space="preserve"> (Atidarytos/Uždarytos)</w:t>
            </w:r>
          </w:p>
        </w:tc>
      </w:tr>
      <w:tr w:rsidR="00571D37" w14:paraId="3EFF4EC4" w14:textId="77777777" w:rsidTr="002966D7">
        <w:trPr>
          <w:trHeight w:val="4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7F0A66" w14:textId="77777777" w:rsidR="00571D37" w:rsidRPr="00571D37" w:rsidRDefault="00571D37" w:rsidP="002966D7">
            <w:r w:rsidRPr="00571D37">
              <w:rPr>
                <w:sz w:val="16"/>
              </w:rPr>
              <w:t>Nuotekų surinkimo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AB0381" w14:textId="77777777" w:rsidR="003D153C" w:rsidRPr="00F12038" w:rsidRDefault="003D153C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Elektros įvado indikacija (įtampa yra/nėra)</w:t>
            </w:r>
          </w:p>
          <w:p w14:paraId="24B27835" w14:textId="77777777" w:rsidR="003D153C" w:rsidRPr="00F12038" w:rsidRDefault="003D153C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</w:t>
            </w:r>
          </w:p>
          <w:p w14:paraId="2CC55608" w14:textId="12B89E2A" w:rsidR="00F827D2" w:rsidRPr="00F12038" w:rsidRDefault="003552CF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Skydo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</w:rPr>
              <w:t>d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>urys</w:t>
            </w:r>
            <w:r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(Atidarytos/Uždarytos)</w:t>
            </w:r>
          </w:p>
          <w:p w14:paraId="09989E58" w14:textId="77777777" w:rsidR="00571D37" w:rsidRPr="00F12038" w:rsidRDefault="00571D37" w:rsidP="003D153C">
            <w:pPr>
              <w:rPr>
                <w:rFonts w:asciiTheme="majorHAnsi" w:hAnsiTheme="majorHAnsi" w:cstheme="majorHAnsi"/>
              </w:rPr>
            </w:pPr>
          </w:p>
        </w:tc>
      </w:tr>
    </w:tbl>
    <w:p w14:paraId="3B7F7865" w14:textId="40B7BC85" w:rsidR="00E9593B" w:rsidRPr="00317626" w:rsidRDefault="00E9593B" w:rsidP="00153E4C">
      <w:pPr>
        <w:rPr>
          <w:rFonts w:asciiTheme="majorHAnsi" w:hAnsiTheme="majorHAnsi" w:cstheme="majorHAnsi"/>
        </w:rPr>
      </w:pPr>
    </w:p>
    <w:sectPr w:rsidR="00E9593B" w:rsidRPr="00317626" w:rsidSect="00153E4C">
      <w:footerReference w:type="default" r:id="rId8"/>
      <w:pgSz w:w="11906" w:h="16838"/>
      <w:pgMar w:top="851" w:right="993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55BE" w14:textId="77777777" w:rsidR="00A368AE" w:rsidRDefault="00A368AE" w:rsidP="007A0D79">
      <w:pPr>
        <w:spacing w:after="0" w:line="240" w:lineRule="auto"/>
      </w:pPr>
      <w:r>
        <w:separator/>
      </w:r>
    </w:p>
  </w:endnote>
  <w:endnote w:type="continuationSeparator" w:id="0">
    <w:p w14:paraId="5C0894E7" w14:textId="77777777" w:rsidR="00A368AE" w:rsidRDefault="00A368AE" w:rsidP="007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95E5" w14:textId="5637885E" w:rsidR="00FA7C23" w:rsidRDefault="00FA7C23">
    <w:pPr>
      <w:pStyle w:val="Footer"/>
      <w:jc w:val="center"/>
    </w:pPr>
  </w:p>
  <w:p w14:paraId="025B6A01" w14:textId="77777777" w:rsidR="00FA7C23" w:rsidRDefault="00FA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EC7C" w14:textId="77777777" w:rsidR="00A368AE" w:rsidRDefault="00A368AE" w:rsidP="007A0D79">
      <w:pPr>
        <w:spacing w:after="0" w:line="240" w:lineRule="auto"/>
      </w:pPr>
      <w:r>
        <w:separator/>
      </w:r>
    </w:p>
  </w:footnote>
  <w:footnote w:type="continuationSeparator" w:id="0">
    <w:p w14:paraId="1D248F4A" w14:textId="77777777" w:rsidR="00A368AE" w:rsidRDefault="00A368AE" w:rsidP="007A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79FE"/>
    <w:multiLevelType w:val="hybridMultilevel"/>
    <w:tmpl w:val="D0421D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CB1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695783"/>
    <w:multiLevelType w:val="hybridMultilevel"/>
    <w:tmpl w:val="05B6618A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226187702">
    <w:abstractNumId w:val="1"/>
  </w:num>
  <w:num w:numId="2" w16cid:durableId="1028676787">
    <w:abstractNumId w:val="2"/>
  </w:num>
  <w:num w:numId="3" w16cid:durableId="1788698627">
    <w:abstractNumId w:val="1"/>
  </w:num>
  <w:num w:numId="4" w16cid:durableId="21088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4B"/>
    <w:rsid w:val="00006AB4"/>
    <w:rsid w:val="000115B8"/>
    <w:rsid w:val="000116D9"/>
    <w:rsid w:val="0001633D"/>
    <w:rsid w:val="00024B56"/>
    <w:rsid w:val="00045034"/>
    <w:rsid w:val="0004669A"/>
    <w:rsid w:val="00051FF7"/>
    <w:rsid w:val="00064448"/>
    <w:rsid w:val="00065375"/>
    <w:rsid w:val="000A3952"/>
    <w:rsid w:val="000A4538"/>
    <w:rsid w:val="000B6EA0"/>
    <w:rsid w:val="000D7E4B"/>
    <w:rsid w:val="000E2B69"/>
    <w:rsid w:val="000E5E61"/>
    <w:rsid w:val="000F534B"/>
    <w:rsid w:val="00101B44"/>
    <w:rsid w:val="00110469"/>
    <w:rsid w:val="00130D42"/>
    <w:rsid w:val="00131A2A"/>
    <w:rsid w:val="00140CCC"/>
    <w:rsid w:val="00141D6F"/>
    <w:rsid w:val="001424DA"/>
    <w:rsid w:val="00153E4C"/>
    <w:rsid w:val="00162CC0"/>
    <w:rsid w:val="001862AF"/>
    <w:rsid w:val="00195427"/>
    <w:rsid w:val="001A6328"/>
    <w:rsid w:val="001B35C2"/>
    <w:rsid w:val="001C01A5"/>
    <w:rsid w:val="001D624D"/>
    <w:rsid w:val="001E0FEE"/>
    <w:rsid w:val="001F3D1F"/>
    <w:rsid w:val="0021057D"/>
    <w:rsid w:val="00222F25"/>
    <w:rsid w:val="00234913"/>
    <w:rsid w:val="00240A8A"/>
    <w:rsid w:val="00262D4D"/>
    <w:rsid w:val="00271D26"/>
    <w:rsid w:val="00272AE2"/>
    <w:rsid w:val="002744CD"/>
    <w:rsid w:val="00274770"/>
    <w:rsid w:val="002816B0"/>
    <w:rsid w:val="002903D2"/>
    <w:rsid w:val="00294709"/>
    <w:rsid w:val="002A3188"/>
    <w:rsid w:val="002B3A4D"/>
    <w:rsid w:val="002E3529"/>
    <w:rsid w:val="00317626"/>
    <w:rsid w:val="00335772"/>
    <w:rsid w:val="0033745A"/>
    <w:rsid w:val="00340CED"/>
    <w:rsid w:val="003436F6"/>
    <w:rsid w:val="003452A8"/>
    <w:rsid w:val="00347E0D"/>
    <w:rsid w:val="003552CF"/>
    <w:rsid w:val="00362243"/>
    <w:rsid w:val="00366EEE"/>
    <w:rsid w:val="003752A9"/>
    <w:rsid w:val="00377A16"/>
    <w:rsid w:val="00381ACA"/>
    <w:rsid w:val="00384B81"/>
    <w:rsid w:val="003918B9"/>
    <w:rsid w:val="00393CC2"/>
    <w:rsid w:val="003960F6"/>
    <w:rsid w:val="003A0148"/>
    <w:rsid w:val="003C6711"/>
    <w:rsid w:val="003D153C"/>
    <w:rsid w:val="003E0160"/>
    <w:rsid w:val="003F6B91"/>
    <w:rsid w:val="0040578F"/>
    <w:rsid w:val="00410D36"/>
    <w:rsid w:val="00420702"/>
    <w:rsid w:val="004218A5"/>
    <w:rsid w:val="004228F8"/>
    <w:rsid w:val="0043138B"/>
    <w:rsid w:val="00437534"/>
    <w:rsid w:val="00442C9B"/>
    <w:rsid w:val="00455F7B"/>
    <w:rsid w:val="00463B34"/>
    <w:rsid w:val="00463F5B"/>
    <w:rsid w:val="00465EBB"/>
    <w:rsid w:val="0047062C"/>
    <w:rsid w:val="00483477"/>
    <w:rsid w:val="004B6361"/>
    <w:rsid w:val="004D310F"/>
    <w:rsid w:val="004D6EB5"/>
    <w:rsid w:val="004E11CF"/>
    <w:rsid w:val="004E4309"/>
    <w:rsid w:val="004F4B8D"/>
    <w:rsid w:val="004F66E3"/>
    <w:rsid w:val="00501508"/>
    <w:rsid w:val="00507FA0"/>
    <w:rsid w:val="005104C7"/>
    <w:rsid w:val="0051130D"/>
    <w:rsid w:val="00526E94"/>
    <w:rsid w:val="00534AF4"/>
    <w:rsid w:val="00571D37"/>
    <w:rsid w:val="00572049"/>
    <w:rsid w:val="00575533"/>
    <w:rsid w:val="005951A9"/>
    <w:rsid w:val="005D5872"/>
    <w:rsid w:val="005E60AA"/>
    <w:rsid w:val="006576AF"/>
    <w:rsid w:val="0067197E"/>
    <w:rsid w:val="00676FCE"/>
    <w:rsid w:val="006D50D3"/>
    <w:rsid w:val="006E4D20"/>
    <w:rsid w:val="006F5EE3"/>
    <w:rsid w:val="00700783"/>
    <w:rsid w:val="00701172"/>
    <w:rsid w:val="00706447"/>
    <w:rsid w:val="00744B4F"/>
    <w:rsid w:val="00775026"/>
    <w:rsid w:val="00775780"/>
    <w:rsid w:val="007762D0"/>
    <w:rsid w:val="00794E88"/>
    <w:rsid w:val="00795DB9"/>
    <w:rsid w:val="00796CD6"/>
    <w:rsid w:val="007A0D79"/>
    <w:rsid w:val="007A17A2"/>
    <w:rsid w:val="007C06CD"/>
    <w:rsid w:val="007C4981"/>
    <w:rsid w:val="007F4FE1"/>
    <w:rsid w:val="008133AF"/>
    <w:rsid w:val="00851B71"/>
    <w:rsid w:val="00853D09"/>
    <w:rsid w:val="008610C2"/>
    <w:rsid w:val="00876665"/>
    <w:rsid w:val="0087737D"/>
    <w:rsid w:val="00890DF5"/>
    <w:rsid w:val="00896197"/>
    <w:rsid w:val="008B20DC"/>
    <w:rsid w:val="008D141D"/>
    <w:rsid w:val="008D5942"/>
    <w:rsid w:val="008E607B"/>
    <w:rsid w:val="008E6599"/>
    <w:rsid w:val="00912EDF"/>
    <w:rsid w:val="009329FE"/>
    <w:rsid w:val="009469F9"/>
    <w:rsid w:val="00987E2C"/>
    <w:rsid w:val="009B1831"/>
    <w:rsid w:val="009B3A4B"/>
    <w:rsid w:val="009D45EB"/>
    <w:rsid w:val="009D7979"/>
    <w:rsid w:val="009E113D"/>
    <w:rsid w:val="009E4028"/>
    <w:rsid w:val="009E727A"/>
    <w:rsid w:val="009F3B41"/>
    <w:rsid w:val="009F515D"/>
    <w:rsid w:val="009F5182"/>
    <w:rsid w:val="00A05837"/>
    <w:rsid w:val="00A05FEB"/>
    <w:rsid w:val="00A0761B"/>
    <w:rsid w:val="00A1225B"/>
    <w:rsid w:val="00A2726A"/>
    <w:rsid w:val="00A368AE"/>
    <w:rsid w:val="00A60B6F"/>
    <w:rsid w:val="00A63808"/>
    <w:rsid w:val="00A74D6B"/>
    <w:rsid w:val="00A8317D"/>
    <w:rsid w:val="00AD1E5B"/>
    <w:rsid w:val="00AD6EFE"/>
    <w:rsid w:val="00AD7E3E"/>
    <w:rsid w:val="00AE1282"/>
    <w:rsid w:val="00B25DE9"/>
    <w:rsid w:val="00B41E94"/>
    <w:rsid w:val="00B62229"/>
    <w:rsid w:val="00B66AB6"/>
    <w:rsid w:val="00B678D1"/>
    <w:rsid w:val="00B71798"/>
    <w:rsid w:val="00BA17E1"/>
    <w:rsid w:val="00BA1C84"/>
    <w:rsid w:val="00BA211A"/>
    <w:rsid w:val="00BA74B3"/>
    <w:rsid w:val="00BB4E5B"/>
    <w:rsid w:val="00BB6113"/>
    <w:rsid w:val="00BC30E3"/>
    <w:rsid w:val="00BC6FB9"/>
    <w:rsid w:val="00BD7939"/>
    <w:rsid w:val="00C06E74"/>
    <w:rsid w:val="00C518C9"/>
    <w:rsid w:val="00C8320C"/>
    <w:rsid w:val="00C94456"/>
    <w:rsid w:val="00CA4BCE"/>
    <w:rsid w:val="00CB78EB"/>
    <w:rsid w:val="00CE5A9A"/>
    <w:rsid w:val="00CF5963"/>
    <w:rsid w:val="00D14092"/>
    <w:rsid w:val="00D227D7"/>
    <w:rsid w:val="00D71C60"/>
    <w:rsid w:val="00D805C6"/>
    <w:rsid w:val="00D91512"/>
    <w:rsid w:val="00D92987"/>
    <w:rsid w:val="00DA6283"/>
    <w:rsid w:val="00DB1920"/>
    <w:rsid w:val="00DB2AEF"/>
    <w:rsid w:val="00DD59AC"/>
    <w:rsid w:val="00DE5F35"/>
    <w:rsid w:val="00DF2DA9"/>
    <w:rsid w:val="00E07F3E"/>
    <w:rsid w:val="00E27168"/>
    <w:rsid w:val="00E32085"/>
    <w:rsid w:val="00E360FC"/>
    <w:rsid w:val="00E57222"/>
    <w:rsid w:val="00E65BF6"/>
    <w:rsid w:val="00E67014"/>
    <w:rsid w:val="00E91DDC"/>
    <w:rsid w:val="00E9593B"/>
    <w:rsid w:val="00EA175C"/>
    <w:rsid w:val="00EA1B2A"/>
    <w:rsid w:val="00EA34CE"/>
    <w:rsid w:val="00ED4A22"/>
    <w:rsid w:val="00EE494F"/>
    <w:rsid w:val="00F12038"/>
    <w:rsid w:val="00F3030F"/>
    <w:rsid w:val="00F44273"/>
    <w:rsid w:val="00F561C8"/>
    <w:rsid w:val="00F60353"/>
    <w:rsid w:val="00F67CE9"/>
    <w:rsid w:val="00F72F58"/>
    <w:rsid w:val="00F76693"/>
    <w:rsid w:val="00F827D2"/>
    <w:rsid w:val="00F9050B"/>
    <w:rsid w:val="00F9507B"/>
    <w:rsid w:val="00F9620E"/>
    <w:rsid w:val="00FA731D"/>
    <w:rsid w:val="00FA7C23"/>
    <w:rsid w:val="00FC039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B721"/>
  <w15:chartTrackingRefBased/>
  <w15:docId w15:val="{EA7F172D-DE9C-4CB7-A7CA-D2864CD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1">
    <w:name w:val="Antraštė 1"/>
    <w:basedOn w:val="Normal"/>
    <w:rsid w:val="00F44273"/>
    <w:pPr>
      <w:numPr>
        <w:numId w:val="1"/>
      </w:numPr>
    </w:pPr>
  </w:style>
  <w:style w:type="paragraph" w:customStyle="1" w:styleId="Antrat2">
    <w:name w:val="Antraštė 2"/>
    <w:basedOn w:val="Normal"/>
    <w:rsid w:val="00F44273"/>
    <w:pPr>
      <w:numPr>
        <w:ilvl w:val="1"/>
        <w:numId w:val="1"/>
      </w:numPr>
    </w:pPr>
  </w:style>
  <w:style w:type="paragraph" w:customStyle="1" w:styleId="Antrat3">
    <w:name w:val="Antraštė 3"/>
    <w:basedOn w:val="Normal"/>
    <w:rsid w:val="00F44273"/>
    <w:pPr>
      <w:numPr>
        <w:ilvl w:val="2"/>
        <w:numId w:val="1"/>
      </w:numPr>
    </w:pPr>
  </w:style>
  <w:style w:type="paragraph" w:customStyle="1" w:styleId="Antrat4">
    <w:name w:val="Antraštė 4"/>
    <w:basedOn w:val="Normal"/>
    <w:rsid w:val="00F44273"/>
    <w:pPr>
      <w:numPr>
        <w:ilvl w:val="3"/>
        <w:numId w:val="1"/>
      </w:numPr>
    </w:pPr>
  </w:style>
  <w:style w:type="paragraph" w:customStyle="1" w:styleId="Antrat5">
    <w:name w:val="Antraštė 5"/>
    <w:basedOn w:val="Normal"/>
    <w:rsid w:val="00F44273"/>
    <w:pPr>
      <w:numPr>
        <w:ilvl w:val="4"/>
        <w:numId w:val="1"/>
      </w:numPr>
    </w:pPr>
  </w:style>
  <w:style w:type="paragraph" w:customStyle="1" w:styleId="Antrat6">
    <w:name w:val="Antraštė 6"/>
    <w:basedOn w:val="Normal"/>
    <w:rsid w:val="00F44273"/>
    <w:pPr>
      <w:numPr>
        <w:ilvl w:val="5"/>
        <w:numId w:val="1"/>
      </w:numPr>
    </w:pPr>
  </w:style>
  <w:style w:type="paragraph" w:customStyle="1" w:styleId="Antrat7">
    <w:name w:val="Antraštė 7"/>
    <w:basedOn w:val="Normal"/>
    <w:rsid w:val="00F44273"/>
    <w:pPr>
      <w:numPr>
        <w:ilvl w:val="6"/>
        <w:numId w:val="1"/>
      </w:numPr>
    </w:pPr>
  </w:style>
  <w:style w:type="paragraph" w:customStyle="1" w:styleId="Antrat8">
    <w:name w:val="Antraštė 8"/>
    <w:basedOn w:val="Normal"/>
    <w:rsid w:val="00F44273"/>
    <w:pPr>
      <w:numPr>
        <w:ilvl w:val="7"/>
        <w:numId w:val="1"/>
      </w:numPr>
    </w:pPr>
  </w:style>
  <w:style w:type="paragraph" w:customStyle="1" w:styleId="Antrat9">
    <w:name w:val="Antraštė 9"/>
    <w:basedOn w:val="Normal"/>
    <w:rsid w:val="00F44273"/>
    <w:pPr>
      <w:numPr>
        <w:ilvl w:val="8"/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B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35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79"/>
  </w:style>
  <w:style w:type="paragraph" w:styleId="Footer">
    <w:name w:val="footer"/>
    <w:basedOn w:val="Normal"/>
    <w:link w:val="Foot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79"/>
  </w:style>
  <w:style w:type="paragraph" w:styleId="ListParagraph">
    <w:name w:val="List Paragraph"/>
    <w:basedOn w:val="Normal"/>
    <w:uiPriority w:val="34"/>
    <w:qFormat/>
    <w:rsid w:val="003374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C23"/>
    <w:rPr>
      <w:rFonts w:ascii="Courier New" w:eastAsia="Times New Roman" w:hAnsi="Courier New" w:cs="Courier New"/>
      <w:sz w:val="20"/>
      <w:szCs w:val="20"/>
      <w:lang w:eastAsia="lt-LT"/>
    </w:rPr>
  </w:style>
  <w:style w:type="table" w:customStyle="1" w:styleId="TableGrid0">
    <w:name w:val="TableGrid"/>
    <w:rsid w:val="00571D37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4F7B-3F5D-4164-9DFB-0155A35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4231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Miniotas</dc:creator>
  <cp:keywords/>
  <dc:description/>
  <cp:lastModifiedBy>Irmantas Vytautas Vilkišius</cp:lastModifiedBy>
  <cp:revision>3</cp:revision>
  <cp:lastPrinted>2017-06-22T07:59:00Z</cp:lastPrinted>
  <dcterms:created xsi:type="dcterms:W3CDTF">2025-06-10T08:23:00Z</dcterms:created>
  <dcterms:modified xsi:type="dcterms:W3CDTF">2025-06-26T11:44:00Z</dcterms:modified>
</cp:coreProperties>
</file>